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ECC16" w14:textId="68BF5DBB" w:rsidR="00AC2325" w:rsidRPr="00AC2325" w:rsidRDefault="007C1778" w:rsidP="00AC2325">
      <w:pPr>
        <w:tabs>
          <w:tab w:val="left" w:pos="1080"/>
          <w:tab w:val="left" w:pos="1620"/>
        </w:tabs>
        <w:jc w:val="center"/>
        <w:rPr>
          <w:rFonts w:ascii="Verdana" w:hAnsi="Verdana"/>
          <w:b/>
          <w:szCs w:val="24"/>
        </w:rPr>
      </w:pPr>
      <w:r>
        <w:rPr>
          <w:noProof/>
        </w:rPr>
        <mc:AlternateContent>
          <mc:Choice Requires="wps">
            <w:drawing>
              <wp:anchor distT="0" distB="0" distL="114300" distR="114300" simplePos="0" relativeHeight="251657728" behindDoc="0" locked="0" layoutInCell="1" allowOverlap="1" wp14:anchorId="7F9CFEC6" wp14:editId="0D537F6C">
                <wp:simplePos x="0" y="0"/>
                <wp:positionH relativeFrom="column">
                  <wp:posOffset>459740</wp:posOffset>
                </wp:positionH>
                <wp:positionV relativeFrom="paragraph">
                  <wp:posOffset>-226696</wp:posOffset>
                </wp:positionV>
                <wp:extent cx="6730365" cy="504825"/>
                <wp:effectExtent l="0" t="0" r="13335" b="28575"/>
                <wp:wrapNone/>
                <wp:docPr id="173111998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0365" cy="504825"/>
                        </a:xfrm>
                        <a:prstGeom prst="rect">
                          <a:avLst/>
                        </a:prstGeom>
                        <a:solidFill>
                          <a:srgbClr val="CCFFCC"/>
                        </a:solidFill>
                        <a:ln w="9525">
                          <a:solidFill>
                            <a:srgbClr val="000000"/>
                          </a:solidFill>
                          <a:miter lim="800000"/>
                          <a:headEnd/>
                          <a:tailEnd/>
                        </a:ln>
                      </wps:spPr>
                      <wps:txbx>
                        <w:txbxContent>
                          <w:p w14:paraId="38B5EBF3" w14:textId="77777777" w:rsidR="00F05758" w:rsidRPr="00AC2325" w:rsidRDefault="00F05758" w:rsidP="009847F2">
                            <w:pPr>
                              <w:ind w:right="-16"/>
                              <w:jc w:val="center"/>
                              <w:rPr>
                                <w:rFonts w:ascii="Verdana" w:hAnsi="Verdana"/>
                                <w:szCs w:val="24"/>
                              </w:rPr>
                            </w:pPr>
                            <w:r w:rsidRPr="00AC2325">
                              <w:rPr>
                                <w:rFonts w:ascii="Verdana" w:hAnsi="Verdana"/>
                                <w:szCs w:val="24"/>
                              </w:rPr>
                              <w:t>MEARS ASHBY PARISH COUNCIL</w:t>
                            </w:r>
                          </w:p>
                          <w:p w14:paraId="36299CC0" w14:textId="2521556C" w:rsidR="00F05758" w:rsidRPr="004B586D" w:rsidRDefault="00F05758" w:rsidP="009847F2">
                            <w:pPr>
                              <w:ind w:right="-16" w:hanging="567"/>
                              <w:jc w:val="center"/>
                              <w:rPr>
                                <w:b/>
                              </w:rPr>
                            </w:pPr>
                            <w:r>
                              <w:rPr>
                                <w:b/>
                              </w:rPr>
                              <w:t>www.mearsashby</w:t>
                            </w:r>
                            <w:r w:rsidR="00315FA9">
                              <w:rPr>
                                <w:b/>
                              </w:rPr>
                              <w:t>-pc</w:t>
                            </w:r>
                            <w:r w:rsidR="007E6276">
                              <w:rPr>
                                <w:b/>
                              </w:rPr>
                              <w:t>.</w:t>
                            </w:r>
                            <w:r w:rsidR="00315FA9">
                              <w:rPr>
                                <w:b/>
                              </w:rPr>
                              <w:t>gov</w:t>
                            </w:r>
                            <w:r w:rsidR="007E6276">
                              <w:rPr>
                                <w:b/>
                              </w:rPr>
                              <w:t>.uk</w:t>
                            </w:r>
                          </w:p>
                          <w:p w14:paraId="756F328F" w14:textId="77777777" w:rsidR="00F05758" w:rsidRPr="00A65EC9" w:rsidRDefault="00F05758" w:rsidP="009847F2">
                            <w:pPr>
                              <w:ind w:right="-16" w:hanging="567"/>
                              <w:jc w:val="cente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CFEC6" id="Rectangle 1" o:spid="_x0000_s1026" style="position:absolute;left:0;text-align:left;margin-left:36.2pt;margin-top:-17.85pt;width:529.95pt;height:3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" fillcolor="#cfc">
                <v:textbox>
                  <w:txbxContent>
                    <w:p w14:paraId="38B5EBF3" w14:textId="77777777" w:rsidR="00F05758" w:rsidRPr="00AC2325" w:rsidRDefault="00F05758" w:rsidP="009847F2">
                      <w:pPr>
                        <w:ind w:right="-16"/>
                        <w:jc w:val="center"/>
                        <w:rPr>
                          <w:rFonts w:ascii="Verdana" w:hAnsi="Verdana"/>
                          <w:szCs w:val="24"/>
                        </w:rPr>
                      </w:pPr>
                      <w:r w:rsidRPr="00AC2325">
                        <w:rPr>
                          <w:rFonts w:ascii="Verdana" w:hAnsi="Verdana"/>
                          <w:szCs w:val="24"/>
                        </w:rPr>
                        <w:t>MEARS ASHBY PARISH COUNCIL</w:t>
                      </w:r>
                    </w:p>
                    <w:p w14:paraId="36299CC0" w14:textId="2521556C" w:rsidR="00F05758" w:rsidRPr="004B586D" w:rsidRDefault="00F05758" w:rsidP="009847F2">
                      <w:pPr>
                        <w:ind w:right="-16" w:hanging="567"/>
                        <w:jc w:val="center"/>
                        <w:rPr>
                          <w:b/>
                        </w:rPr>
                      </w:pPr>
                      <w:r>
                        <w:rPr>
                          <w:b/>
                        </w:rPr>
                        <w:t>www.mearsashby</w:t>
                      </w:r>
                      <w:r w:rsidR="00315FA9">
                        <w:rPr>
                          <w:b/>
                        </w:rPr>
                        <w:t>-pc</w:t>
                      </w:r>
                      <w:r w:rsidR="007E6276">
                        <w:rPr>
                          <w:b/>
                        </w:rPr>
                        <w:t>.</w:t>
                      </w:r>
                      <w:r w:rsidR="00315FA9">
                        <w:rPr>
                          <w:b/>
                        </w:rPr>
                        <w:t>gov</w:t>
                      </w:r>
                      <w:r w:rsidR="007E6276">
                        <w:rPr>
                          <w:b/>
                        </w:rPr>
                        <w:t>.uk</w:t>
                      </w:r>
                    </w:p>
                    <w:p w14:paraId="756F328F" w14:textId="77777777" w:rsidR="00F05758" w:rsidRPr="00A65EC9" w:rsidRDefault="00F05758" w:rsidP="009847F2">
                      <w:pPr>
                        <w:ind w:right="-16" w:hanging="567"/>
                        <w:jc w:val="center"/>
                        <w:rPr>
                          <w:sz w:val="32"/>
                        </w:rPr>
                      </w:pPr>
                    </w:p>
                  </w:txbxContent>
                </v:textbox>
              </v:rect>
            </w:pict>
          </mc:Fallback>
        </mc:AlternateContent>
      </w:r>
    </w:p>
    <w:p w14:paraId="70482FD9" w14:textId="77777777" w:rsidR="009847F2" w:rsidRDefault="009847F2" w:rsidP="004B0FC8">
      <w:pPr>
        <w:ind w:left="720"/>
        <w:jc w:val="center"/>
        <w:rPr>
          <w:rFonts w:ascii="Verdana" w:hAnsi="Verdana"/>
          <w:b/>
          <w:sz w:val="18"/>
          <w:szCs w:val="18"/>
        </w:rPr>
      </w:pPr>
    </w:p>
    <w:p w14:paraId="1C607917" w14:textId="504FB5A8" w:rsidR="00BE78D2" w:rsidRDefault="00BE78D2" w:rsidP="004B0FC8">
      <w:pPr>
        <w:ind w:left="720"/>
        <w:jc w:val="center"/>
        <w:rPr>
          <w:rFonts w:ascii="Verdana" w:hAnsi="Verdana"/>
          <w:b/>
          <w:sz w:val="18"/>
          <w:szCs w:val="18"/>
        </w:rPr>
      </w:pPr>
    </w:p>
    <w:p w14:paraId="118FC3D8" w14:textId="71D882EA" w:rsidR="007346F1" w:rsidRDefault="005F5F82" w:rsidP="007346F1">
      <w:pPr>
        <w:ind w:left="720"/>
        <w:jc w:val="center"/>
        <w:rPr>
          <w:rFonts w:ascii="Verdana" w:hAnsi="Verdana"/>
          <w:b/>
          <w:sz w:val="18"/>
          <w:szCs w:val="18"/>
        </w:rPr>
      </w:pPr>
      <w:r w:rsidRPr="009847F2">
        <w:rPr>
          <w:rFonts w:ascii="Verdana" w:hAnsi="Verdana"/>
          <w:b/>
          <w:sz w:val="18"/>
          <w:szCs w:val="18"/>
        </w:rPr>
        <w:t xml:space="preserve"> </w:t>
      </w:r>
      <w:r w:rsidR="00C947D4">
        <w:rPr>
          <w:rFonts w:ascii="Verdana" w:hAnsi="Verdana"/>
          <w:b/>
          <w:sz w:val="18"/>
          <w:szCs w:val="18"/>
        </w:rPr>
        <w:tab/>
        <w:t xml:space="preserve">MINUTES </w:t>
      </w:r>
      <w:r w:rsidR="00A94385">
        <w:rPr>
          <w:rFonts w:ascii="Verdana" w:hAnsi="Verdana"/>
          <w:b/>
          <w:sz w:val="18"/>
          <w:szCs w:val="18"/>
        </w:rPr>
        <w:t>ORDINARY</w:t>
      </w:r>
      <w:r w:rsidR="00C14029">
        <w:rPr>
          <w:rFonts w:ascii="Verdana" w:hAnsi="Verdana"/>
          <w:b/>
          <w:sz w:val="18"/>
          <w:szCs w:val="18"/>
        </w:rPr>
        <w:t xml:space="preserve"> </w:t>
      </w:r>
      <w:r w:rsidR="00165B87" w:rsidRPr="009847F2">
        <w:rPr>
          <w:rFonts w:ascii="Verdana" w:hAnsi="Verdana"/>
          <w:b/>
          <w:sz w:val="18"/>
          <w:szCs w:val="18"/>
        </w:rPr>
        <w:t>PARISH COUNCIL</w:t>
      </w:r>
      <w:r w:rsidR="00F1017B" w:rsidRPr="009847F2">
        <w:rPr>
          <w:rFonts w:ascii="Verdana" w:hAnsi="Verdana"/>
          <w:b/>
          <w:sz w:val="18"/>
          <w:szCs w:val="18"/>
        </w:rPr>
        <w:t xml:space="preserve"> </w:t>
      </w:r>
      <w:r w:rsidR="00487CD8" w:rsidRPr="009847F2">
        <w:rPr>
          <w:rFonts w:ascii="Verdana" w:hAnsi="Verdana"/>
          <w:b/>
          <w:sz w:val="18"/>
          <w:szCs w:val="18"/>
        </w:rPr>
        <w:t>MEETING</w:t>
      </w:r>
      <w:r w:rsidR="00AB274D" w:rsidRPr="009847F2">
        <w:rPr>
          <w:rFonts w:ascii="Verdana" w:hAnsi="Verdana"/>
          <w:b/>
          <w:sz w:val="18"/>
          <w:szCs w:val="18"/>
        </w:rPr>
        <w:t xml:space="preserve"> </w:t>
      </w:r>
      <w:r w:rsidR="00F1017B" w:rsidRPr="009847F2">
        <w:rPr>
          <w:rFonts w:ascii="Verdana" w:hAnsi="Verdana"/>
          <w:b/>
          <w:sz w:val="18"/>
          <w:szCs w:val="18"/>
        </w:rPr>
        <w:t>H</w:t>
      </w:r>
      <w:r w:rsidR="009333B6" w:rsidRPr="009847F2">
        <w:rPr>
          <w:rFonts w:ascii="Verdana" w:hAnsi="Verdana"/>
          <w:b/>
          <w:sz w:val="18"/>
          <w:szCs w:val="18"/>
        </w:rPr>
        <w:t xml:space="preserve">ELD </w:t>
      </w:r>
      <w:r w:rsidR="007346F1">
        <w:rPr>
          <w:rFonts w:ascii="Verdana" w:hAnsi="Verdana"/>
          <w:b/>
          <w:sz w:val="18"/>
          <w:szCs w:val="18"/>
        </w:rPr>
        <w:t xml:space="preserve">AT THE VILLAGE HALL, VICARAGE LANE </w:t>
      </w:r>
      <w:r w:rsidR="009B561B" w:rsidRPr="009847F2">
        <w:rPr>
          <w:rFonts w:ascii="Verdana" w:hAnsi="Verdana"/>
          <w:b/>
          <w:sz w:val="18"/>
          <w:szCs w:val="18"/>
        </w:rPr>
        <w:t xml:space="preserve">ON </w:t>
      </w:r>
      <w:r w:rsidR="00D330F5">
        <w:rPr>
          <w:rFonts w:ascii="Verdana" w:hAnsi="Verdana"/>
          <w:b/>
          <w:sz w:val="18"/>
          <w:szCs w:val="18"/>
        </w:rPr>
        <w:t xml:space="preserve">MONDAY </w:t>
      </w:r>
      <w:r w:rsidR="00891CCE">
        <w:rPr>
          <w:rFonts w:ascii="Verdana" w:hAnsi="Verdana"/>
          <w:b/>
          <w:sz w:val="18"/>
          <w:szCs w:val="18"/>
        </w:rPr>
        <w:t>12 JANUARY 2026</w:t>
      </w:r>
      <w:r w:rsidR="007346F1">
        <w:rPr>
          <w:rFonts w:ascii="Verdana" w:hAnsi="Verdana"/>
          <w:b/>
          <w:sz w:val="18"/>
          <w:szCs w:val="18"/>
        </w:rPr>
        <w:t xml:space="preserve"> </w:t>
      </w:r>
      <w:r w:rsidR="00C2557E" w:rsidRPr="009847F2">
        <w:rPr>
          <w:rFonts w:ascii="Verdana" w:hAnsi="Verdana"/>
          <w:b/>
          <w:sz w:val="18"/>
          <w:szCs w:val="18"/>
        </w:rPr>
        <w:t xml:space="preserve">AT </w:t>
      </w:r>
      <w:r w:rsidR="00AD5FB2">
        <w:rPr>
          <w:rFonts w:ascii="Verdana" w:hAnsi="Verdana"/>
          <w:b/>
          <w:sz w:val="18"/>
          <w:szCs w:val="18"/>
        </w:rPr>
        <w:t>7</w:t>
      </w:r>
      <w:r w:rsidR="000B438B">
        <w:rPr>
          <w:rFonts w:ascii="Verdana" w:hAnsi="Verdana"/>
          <w:b/>
          <w:sz w:val="18"/>
          <w:szCs w:val="18"/>
        </w:rPr>
        <w:t>:30</w:t>
      </w:r>
      <w:r w:rsidR="00AB274D" w:rsidRPr="009847F2">
        <w:rPr>
          <w:rFonts w:ascii="Verdana" w:hAnsi="Verdana"/>
          <w:b/>
          <w:sz w:val="18"/>
          <w:szCs w:val="18"/>
        </w:rPr>
        <w:t>PM</w:t>
      </w:r>
    </w:p>
    <w:p w14:paraId="5384940D" w14:textId="77777777" w:rsidR="007346F1" w:rsidRDefault="007346F1" w:rsidP="007346F1">
      <w:pPr>
        <w:ind w:left="720"/>
        <w:jc w:val="center"/>
        <w:rPr>
          <w:rFonts w:ascii="Verdana" w:hAnsi="Verdana"/>
          <w:b/>
          <w:sz w:val="18"/>
          <w:szCs w:val="18"/>
        </w:rPr>
      </w:pPr>
    </w:p>
    <w:tbl>
      <w:tblPr>
        <w:tblStyle w:val="TableGrid"/>
        <w:tblW w:w="0" w:type="auto"/>
        <w:tblInd w:w="851" w:type="dxa"/>
        <w:tblLook w:val="04A0" w:firstRow="1" w:lastRow="0" w:firstColumn="1" w:lastColumn="0" w:noHBand="0" w:noVBand="1"/>
      </w:tblPr>
      <w:tblGrid>
        <w:gridCol w:w="5129"/>
        <w:gridCol w:w="5128"/>
      </w:tblGrid>
      <w:tr w:rsidR="00C947D4" w14:paraId="48FCE031" w14:textId="77777777" w:rsidTr="00C947D4">
        <w:tc>
          <w:tcPr>
            <w:tcW w:w="5554" w:type="dxa"/>
          </w:tcPr>
          <w:p w14:paraId="6E7B09B8" w14:textId="730C019E" w:rsidR="00C947D4" w:rsidRPr="00C947D4" w:rsidRDefault="00C947D4" w:rsidP="00C947D4">
            <w:pPr>
              <w:rPr>
                <w:rFonts w:asciiTheme="minorHAnsi" w:hAnsiTheme="minorHAnsi" w:cstheme="minorHAnsi"/>
                <w:bCs/>
                <w:szCs w:val="24"/>
              </w:rPr>
            </w:pPr>
            <w:r>
              <w:rPr>
                <w:rFonts w:asciiTheme="minorHAnsi" w:hAnsiTheme="minorHAnsi" w:cstheme="minorHAnsi"/>
                <w:b/>
                <w:szCs w:val="24"/>
              </w:rPr>
              <w:t xml:space="preserve">In Attendance: </w:t>
            </w:r>
            <w:r w:rsidRPr="00C947D4">
              <w:rPr>
                <w:rFonts w:asciiTheme="minorHAnsi" w:hAnsiTheme="minorHAnsi" w:cstheme="minorHAnsi"/>
                <w:bCs/>
                <w:szCs w:val="24"/>
              </w:rPr>
              <w:t>Cllr V Smith, C</w:t>
            </w:r>
            <w:r>
              <w:rPr>
                <w:rFonts w:asciiTheme="minorHAnsi" w:hAnsiTheme="minorHAnsi" w:cstheme="minorHAnsi"/>
                <w:bCs/>
                <w:szCs w:val="24"/>
              </w:rPr>
              <w:t>llr T Graham, Cllr T Barnard, Cllr O Cooper, Cllr S Jeffery, Cllr E Leaf, Cllr K Price</w:t>
            </w:r>
          </w:p>
        </w:tc>
        <w:tc>
          <w:tcPr>
            <w:tcW w:w="5554" w:type="dxa"/>
          </w:tcPr>
          <w:p w14:paraId="0130D235" w14:textId="1F37FA87" w:rsidR="00C947D4" w:rsidRPr="00C947D4" w:rsidRDefault="00C947D4" w:rsidP="00C947D4">
            <w:pPr>
              <w:rPr>
                <w:rFonts w:asciiTheme="minorHAnsi" w:hAnsiTheme="minorHAnsi" w:cstheme="minorHAnsi"/>
                <w:bCs/>
                <w:szCs w:val="24"/>
              </w:rPr>
            </w:pPr>
            <w:r>
              <w:rPr>
                <w:rFonts w:asciiTheme="minorHAnsi" w:hAnsiTheme="minorHAnsi" w:cstheme="minorHAnsi"/>
                <w:b/>
                <w:szCs w:val="24"/>
              </w:rPr>
              <w:t xml:space="preserve">Also, in Attendance: </w:t>
            </w:r>
            <w:r>
              <w:rPr>
                <w:rFonts w:asciiTheme="minorHAnsi" w:hAnsiTheme="minorHAnsi" w:cstheme="minorHAnsi"/>
                <w:bCs/>
                <w:szCs w:val="24"/>
              </w:rPr>
              <w:t xml:space="preserve">M Billingham Clerk, L Hawes NNC, </w:t>
            </w:r>
            <w:r w:rsidR="001535F0">
              <w:rPr>
                <w:rFonts w:asciiTheme="minorHAnsi" w:hAnsiTheme="minorHAnsi" w:cstheme="minorHAnsi"/>
                <w:bCs/>
                <w:szCs w:val="24"/>
              </w:rPr>
              <w:t>N Frampton</w:t>
            </w:r>
            <w:r w:rsidR="005273ED">
              <w:rPr>
                <w:rFonts w:asciiTheme="minorHAnsi" w:hAnsiTheme="minorHAnsi" w:cstheme="minorHAnsi"/>
                <w:bCs/>
                <w:szCs w:val="24"/>
              </w:rPr>
              <w:t xml:space="preserve"> SGHSF</w:t>
            </w:r>
          </w:p>
        </w:tc>
      </w:tr>
    </w:tbl>
    <w:p w14:paraId="74173BF7" w14:textId="1A233988" w:rsidR="00A6116D" w:rsidRPr="00E14E84" w:rsidRDefault="00A6116D" w:rsidP="00C947D4">
      <w:pPr>
        <w:ind w:left="851"/>
        <w:rPr>
          <w:rFonts w:ascii="Verdana" w:hAnsi="Verdana"/>
          <w:b/>
          <w:sz w:val="18"/>
          <w:szCs w:val="18"/>
        </w:rPr>
      </w:pPr>
    </w:p>
    <w:tbl>
      <w:tblPr>
        <w:tblStyle w:val="TableGrid"/>
        <w:tblW w:w="0" w:type="auto"/>
        <w:tblInd w:w="421" w:type="dxa"/>
        <w:tblLook w:val="04A0" w:firstRow="1" w:lastRow="0" w:firstColumn="1" w:lastColumn="0" w:noHBand="0" w:noVBand="1"/>
      </w:tblPr>
      <w:tblGrid>
        <w:gridCol w:w="2649"/>
        <w:gridCol w:w="1654"/>
        <w:gridCol w:w="374"/>
        <w:gridCol w:w="142"/>
        <w:gridCol w:w="5868"/>
      </w:tblGrid>
      <w:tr w:rsidR="009E1646" w14:paraId="5A7DDE37" w14:textId="77777777" w:rsidTr="005273ED">
        <w:tc>
          <w:tcPr>
            <w:tcW w:w="4819" w:type="dxa"/>
            <w:gridSpan w:val="4"/>
          </w:tcPr>
          <w:p w14:paraId="4D16B984" w14:textId="7D16A248" w:rsidR="009E1646" w:rsidRPr="0094002B" w:rsidRDefault="00891CCE" w:rsidP="003E3CB5">
            <w:pPr>
              <w:tabs>
                <w:tab w:val="left" w:pos="900"/>
                <w:tab w:val="left" w:pos="1080"/>
                <w:tab w:val="left" w:pos="1260"/>
              </w:tabs>
              <w:rPr>
                <w:rFonts w:asciiTheme="minorHAnsi" w:hAnsiTheme="minorHAnsi" w:cstheme="minorHAnsi"/>
                <w:b/>
                <w:bCs/>
                <w:szCs w:val="24"/>
              </w:rPr>
            </w:pPr>
            <w:r>
              <w:rPr>
                <w:rFonts w:asciiTheme="minorHAnsi" w:hAnsiTheme="minorHAnsi" w:cstheme="minorHAnsi"/>
                <w:b/>
                <w:bCs/>
                <w:szCs w:val="24"/>
              </w:rPr>
              <w:t>101</w:t>
            </w:r>
            <w:r w:rsidR="009E1646" w:rsidRPr="0094002B">
              <w:rPr>
                <w:rFonts w:asciiTheme="minorHAnsi" w:hAnsiTheme="minorHAnsi" w:cstheme="minorHAnsi"/>
                <w:b/>
                <w:bCs/>
                <w:szCs w:val="24"/>
              </w:rPr>
              <w:t>/2</w:t>
            </w:r>
            <w:r>
              <w:rPr>
                <w:rFonts w:asciiTheme="minorHAnsi" w:hAnsiTheme="minorHAnsi" w:cstheme="minorHAnsi"/>
                <w:b/>
                <w:bCs/>
                <w:szCs w:val="24"/>
              </w:rPr>
              <w:t>6</w:t>
            </w:r>
            <w:r w:rsidR="009E1646" w:rsidRPr="0094002B">
              <w:rPr>
                <w:rFonts w:asciiTheme="minorHAnsi" w:hAnsiTheme="minorHAnsi" w:cstheme="minorHAnsi"/>
                <w:b/>
                <w:bCs/>
                <w:szCs w:val="24"/>
              </w:rPr>
              <w:t xml:space="preserve"> – </w:t>
            </w:r>
            <w:r w:rsidR="00A94385" w:rsidRPr="0094002B">
              <w:rPr>
                <w:rFonts w:asciiTheme="minorHAnsi" w:hAnsiTheme="minorHAnsi" w:cstheme="minorHAnsi"/>
                <w:b/>
                <w:bCs/>
                <w:szCs w:val="24"/>
              </w:rPr>
              <w:t>Opening Procedures</w:t>
            </w:r>
          </w:p>
          <w:p w14:paraId="1E9E219B" w14:textId="0DA17A51" w:rsidR="00A94385" w:rsidRPr="0094002B" w:rsidRDefault="00A94385">
            <w:pPr>
              <w:pStyle w:val="ListParagraph"/>
              <w:numPr>
                <w:ilvl w:val="0"/>
                <w:numId w:val="2"/>
              </w:numPr>
              <w:tabs>
                <w:tab w:val="left" w:pos="900"/>
                <w:tab w:val="left" w:pos="1080"/>
                <w:tab w:val="left" w:pos="1260"/>
              </w:tabs>
              <w:rPr>
                <w:rFonts w:asciiTheme="minorHAnsi" w:hAnsiTheme="minorHAnsi" w:cstheme="minorHAnsi"/>
                <w:szCs w:val="24"/>
              </w:rPr>
            </w:pPr>
            <w:r w:rsidRPr="0094002B">
              <w:rPr>
                <w:rFonts w:asciiTheme="minorHAnsi" w:hAnsiTheme="minorHAnsi" w:cstheme="minorHAnsi"/>
                <w:szCs w:val="24"/>
              </w:rPr>
              <w:t xml:space="preserve">Apologies for Absence </w:t>
            </w:r>
          </w:p>
          <w:p w14:paraId="002D0436" w14:textId="7A27B87A" w:rsidR="00A94385" w:rsidRPr="0094002B" w:rsidRDefault="00A94385">
            <w:pPr>
              <w:pStyle w:val="ListParagraph"/>
              <w:numPr>
                <w:ilvl w:val="0"/>
                <w:numId w:val="2"/>
              </w:numPr>
              <w:tabs>
                <w:tab w:val="left" w:pos="900"/>
                <w:tab w:val="left" w:pos="1080"/>
                <w:tab w:val="left" w:pos="1260"/>
              </w:tabs>
              <w:rPr>
                <w:rFonts w:asciiTheme="minorHAnsi" w:hAnsiTheme="minorHAnsi" w:cstheme="minorHAnsi"/>
                <w:szCs w:val="24"/>
              </w:rPr>
            </w:pPr>
            <w:r w:rsidRPr="0094002B">
              <w:rPr>
                <w:rFonts w:asciiTheme="minorHAnsi" w:hAnsiTheme="minorHAnsi" w:cstheme="minorHAnsi"/>
                <w:szCs w:val="24"/>
              </w:rPr>
              <w:t>Declaration of Interests from members</w:t>
            </w:r>
          </w:p>
          <w:p w14:paraId="61CA9C21" w14:textId="15C065DA" w:rsidR="0094002B" w:rsidRPr="00D85B26" w:rsidRDefault="00A94385" w:rsidP="00D85B26">
            <w:pPr>
              <w:pStyle w:val="ListParagraph"/>
              <w:numPr>
                <w:ilvl w:val="0"/>
                <w:numId w:val="2"/>
              </w:numPr>
              <w:tabs>
                <w:tab w:val="left" w:pos="900"/>
                <w:tab w:val="left" w:pos="1080"/>
                <w:tab w:val="left" w:pos="1260"/>
              </w:tabs>
              <w:rPr>
                <w:rFonts w:asciiTheme="minorHAnsi" w:hAnsiTheme="minorHAnsi" w:cstheme="minorHAnsi"/>
                <w:szCs w:val="24"/>
              </w:rPr>
            </w:pPr>
            <w:r w:rsidRPr="0094002B">
              <w:rPr>
                <w:rFonts w:asciiTheme="minorHAnsi" w:hAnsiTheme="minorHAnsi" w:cstheme="minorHAnsi"/>
                <w:szCs w:val="24"/>
              </w:rPr>
              <w:t xml:space="preserve">Approval of the Minutes of the </w:t>
            </w:r>
            <w:r w:rsidR="001F0425">
              <w:rPr>
                <w:rFonts w:asciiTheme="minorHAnsi" w:hAnsiTheme="minorHAnsi" w:cstheme="minorHAnsi"/>
                <w:szCs w:val="24"/>
              </w:rPr>
              <w:t>O</w:t>
            </w:r>
            <w:r w:rsidR="00E41278">
              <w:rPr>
                <w:rFonts w:asciiTheme="minorHAnsi" w:hAnsiTheme="minorHAnsi" w:cstheme="minorHAnsi"/>
                <w:szCs w:val="24"/>
              </w:rPr>
              <w:t>rdinary</w:t>
            </w:r>
            <w:r w:rsidR="009A6A12">
              <w:rPr>
                <w:rFonts w:asciiTheme="minorHAnsi" w:hAnsiTheme="minorHAnsi" w:cstheme="minorHAnsi"/>
                <w:szCs w:val="24"/>
              </w:rPr>
              <w:t xml:space="preserve"> </w:t>
            </w:r>
            <w:r w:rsidRPr="0094002B">
              <w:rPr>
                <w:rFonts w:asciiTheme="minorHAnsi" w:hAnsiTheme="minorHAnsi" w:cstheme="minorHAnsi"/>
                <w:szCs w:val="24"/>
              </w:rPr>
              <w:t xml:space="preserve">Parish Council Meeting held on </w:t>
            </w:r>
            <w:r w:rsidR="00135E15">
              <w:rPr>
                <w:rFonts w:asciiTheme="minorHAnsi" w:hAnsiTheme="minorHAnsi" w:cstheme="minorHAnsi"/>
                <w:szCs w:val="24"/>
              </w:rPr>
              <w:t>Monday</w:t>
            </w:r>
            <w:r w:rsidR="00891CCE">
              <w:rPr>
                <w:rFonts w:asciiTheme="minorHAnsi" w:hAnsiTheme="minorHAnsi" w:cstheme="minorHAnsi"/>
                <w:szCs w:val="24"/>
              </w:rPr>
              <w:t xml:space="preserve"> 8 December</w:t>
            </w:r>
            <w:r w:rsidR="00D0061F" w:rsidRPr="0094002B">
              <w:rPr>
                <w:rFonts w:asciiTheme="minorHAnsi" w:hAnsiTheme="minorHAnsi" w:cstheme="minorHAnsi"/>
                <w:szCs w:val="24"/>
              </w:rPr>
              <w:t xml:space="preserve"> 2025</w:t>
            </w:r>
            <w:r w:rsidR="005D653D" w:rsidRPr="0094002B">
              <w:rPr>
                <w:rFonts w:asciiTheme="minorHAnsi" w:hAnsiTheme="minorHAnsi" w:cstheme="minorHAnsi"/>
                <w:szCs w:val="24"/>
              </w:rPr>
              <w:t>.</w:t>
            </w:r>
            <w:r w:rsidRPr="0094002B">
              <w:rPr>
                <w:rFonts w:asciiTheme="minorHAnsi" w:hAnsiTheme="minorHAnsi" w:cstheme="minorHAnsi"/>
                <w:szCs w:val="24"/>
              </w:rPr>
              <w:t xml:space="preserve"> </w:t>
            </w:r>
          </w:p>
        </w:tc>
        <w:tc>
          <w:tcPr>
            <w:tcW w:w="5868" w:type="dxa"/>
          </w:tcPr>
          <w:p w14:paraId="1F4FF68C" w14:textId="77777777" w:rsidR="009E1646" w:rsidRDefault="00C947D4" w:rsidP="00C947D4">
            <w:pPr>
              <w:pStyle w:val="ListParagraph"/>
              <w:numPr>
                <w:ilvl w:val="0"/>
                <w:numId w:val="18"/>
              </w:numPr>
              <w:tabs>
                <w:tab w:val="left" w:pos="900"/>
                <w:tab w:val="left" w:pos="1080"/>
                <w:tab w:val="left" w:pos="1260"/>
              </w:tabs>
              <w:rPr>
                <w:rFonts w:asciiTheme="minorHAnsi" w:hAnsiTheme="minorHAnsi" w:cstheme="minorHAnsi"/>
                <w:szCs w:val="24"/>
              </w:rPr>
            </w:pPr>
            <w:r>
              <w:rPr>
                <w:rFonts w:asciiTheme="minorHAnsi" w:hAnsiTheme="minorHAnsi" w:cstheme="minorHAnsi"/>
                <w:szCs w:val="24"/>
              </w:rPr>
              <w:t xml:space="preserve">Apologies were received from NNC Cllr Jessop. </w:t>
            </w:r>
          </w:p>
          <w:p w14:paraId="298560AB" w14:textId="5AECEB31" w:rsidR="00C947D4" w:rsidRDefault="00C947D4" w:rsidP="00C947D4">
            <w:pPr>
              <w:pStyle w:val="ListParagraph"/>
              <w:numPr>
                <w:ilvl w:val="0"/>
                <w:numId w:val="18"/>
              </w:numPr>
              <w:tabs>
                <w:tab w:val="left" w:pos="900"/>
                <w:tab w:val="left" w:pos="1080"/>
                <w:tab w:val="left" w:pos="1260"/>
              </w:tabs>
              <w:rPr>
                <w:rFonts w:asciiTheme="minorHAnsi" w:hAnsiTheme="minorHAnsi" w:cstheme="minorHAnsi"/>
                <w:szCs w:val="24"/>
              </w:rPr>
            </w:pPr>
            <w:r>
              <w:rPr>
                <w:rFonts w:asciiTheme="minorHAnsi" w:hAnsiTheme="minorHAnsi" w:cstheme="minorHAnsi"/>
                <w:szCs w:val="24"/>
              </w:rPr>
              <w:t>T</w:t>
            </w:r>
            <w:r w:rsidR="005273ED">
              <w:rPr>
                <w:rFonts w:asciiTheme="minorHAnsi" w:hAnsiTheme="minorHAnsi" w:cstheme="minorHAnsi"/>
                <w:szCs w:val="24"/>
              </w:rPr>
              <w:t>h</w:t>
            </w:r>
            <w:r>
              <w:rPr>
                <w:rFonts w:asciiTheme="minorHAnsi" w:hAnsiTheme="minorHAnsi" w:cstheme="minorHAnsi"/>
                <w:szCs w:val="24"/>
              </w:rPr>
              <w:t>ere were no declaration of interests relating to the agenda items.</w:t>
            </w:r>
          </w:p>
          <w:p w14:paraId="34D495A6" w14:textId="6220A42C" w:rsidR="00C947D4" w:rsidRPr="00C947D4" w:rsidRDefault="00C947D4" w:rsidP="00C947D4">
            <w:pPr>
              <w:pStyle w:val="ListParagraph"/>
              <w:numPr>
                <w:ilvl w:val="0"/>
                <w:numId w:val="18"/>
              </w:numPr>
              <w:tabs>
                <w:tab w:val="left" w:pos="900"/>
                <w:tab w:val="left" w:pos="1080"/>
                <w:tab w:val="left" w:pos="1260"/>
              </w:tabs>
              <w:rPr>
                <w:rFonts w:asciiTheme="minorHAnsi" w:hAnsiTheme="minorHAnsi" w:cstheme="minorHAnsi"/>
                <w:szCs w:val="24"/>
              </w:rPr>
            </w:pPr>
            <w:r>
              <w:rPr>
                <w:rFonts w:asciiTheme="minorHAnsi" w:hAnsiTheme="minorHAnsi" w:cstheme="minorHAnsi"/>
                <w:szCs w:val="24"/>
              </w:rPr>
              <w:t xml:space="preserve">The minutes of the ordinary council meeting held on Monday 8 December 2025 were </w:t>
            </w:r>
            <w:r w:rsidRPr="005273ED">
              <w:rPr>
                <w:rFonts w:asciiTheme="minorHAnsi" w:hAnsiTheme="minorHAnsi" w:cstheme="minorHAnsi"/>
                <w:b/>
                <w:bCs/>
                <w:szCs w:val="24"/>
              </w:rPr>
              <w:t xml:space="preserve">APPROVED </w:t>
            </w:r>
          </w:p>
        </w:tc>
      </w:tr>
      <w:tr w:rsidR="00042A3B" w14:paraId="56ACD61D" w14:textId="77777777" w:rsidTr="005273ED">
        <w:tc>
          <w:tcPr>
            <w:tcW w:w="4303" w:type="dxa"/>
            <w:gridSpan w:val="2"/>
          </w:tcPr>
          <w:p w14:paraId="01641108" w14:textId="6F704FEB" w:rsidR="00042A3B" w:rsidRPr="0094002B" w:rsidRDefault="00891CCE" w:rsidP="00791B04">
            <w:pPr>
              <w:tabs>
                <w:tab w:val="num" w:pos="900"/>
                <w:tab w:val="left" w:pos="1260"/>
                <w:tab w:val="left" w:pos="1440"/>
              </w:tabs>
              <w:jc w:val="both"/>
              <w:rPr>
                <w:rFonts w:asciiTheme="minorHAnsi" w:hAnsiTheme="minorHAnsi" w:cstheme="minorHAnsi"/>
                <w:b/>
                <w:bCs/>
                <w:szCs w:val="24"/>
              </w:rPr>
            </w:pPr>
            <w:r>
              <w:rPr>
                <w:rFonts w:asciiTheme="minorHAnsi" w:hAnsiTheme="minorHAnsi" w:cstheme="minorHAnsi"/>
                <w:b/>
                <w:bCs/>
                <w:szCs w:val="24"/>
              </w:rPr>
              <w:t>102/26</w:t>
            </w:r>
            <w:r w:rsidR="00042A3B" w:rsidRPr="0094002B">
              <w:rPr>
                <w:rFonts w:asciiTheme="minorHAnsi" w:hAnsiTheme="minorHAnsi" w:cstheme="minorHAnsi"/>
                <w:b/>
                <w:bCs/>
                <w:szCs w:val="24"/>
              </w:rPr>
              <w:t xml:space="preserve"> – Public Time </w:t>
            </w:r>
          </w:p>
          <w:p w14:paraId="21B6E307" w14:textId="053DFE97" w:rsidR="005B08CB" w:rsidRPr="005B08CB" w:rsidRDefault="0039579F" w:rsidP="005B08CB">
            <w:pPr>
              <w:pStyle w:val="ListParagraph"/>
              <w:numPr>
                <w:ilvl w:val="0"/>
                <w:numId w:val="5"/>
              </w:numPr>
              <w:tabs>
                <w:tab w:val="num" w:pos="900"/>
                <w:tab w:val="left" w:pos="1260"/>
                <w:tab w:val="left" w:pos="1440"/>
              </w:tabs>
              <w:jc w:val="both"/>
              <w:rPr>
                <w:rFonts w:asciiTheme="minorHAnsi" w:hAnsiTheme="minorHAnsi" w:cstheme="minorHAnsi"/>
                <w:szCs w:val="24"/>
              </w:rPr>
            </w:pPr>
            <w:r w:rsidRPr="0094002B">
              <w:rPr>
                <w:rFonts w:asciiTheme="minorHAnsi" w:hAnsiTheme="minorHAnsi" w:cstheme="minorHAnsi"/>
                <w:szCs w:val="24"/>
              </w:rPr>
              <w:t>To receive comments from members of the public</w:t>
            </w:r>
          </w:p>
        </w:tc>
        <w:tc>
          <w:tcPr>
            <w:tcW w:w="6384" w:type="dxa"/>
            <w:gridSpan w:val="3"/>
          </w:tcPr>
          <w:p w14:paraId="003043FC" w14:textId="15B81845" w:rsidR="00042A3B" w:rsidRPr="0033419F" w:rsidRDefault="00C04750" w:rsidP="00791B04">
            <w:pPr>
              <w:tabs>
                <w:tab w:val="num" w:pos="900"/>
                <w:tab w:val="left" w:pos="1260"/>
                <w:tab w:val="left" w:pos="1440"/>
              </w:tabs>
              <w:jc w:val="both"/>
              <w:rPr>
                <w:rFonts w:asciiTheme="minorHAnsi" w:hAnsiTheme="minorHAnsi" w:cstheme="minorHAnsi"/>
                <w:szCs w:val="24"/>
              </w:rPr>
            </w:pPr>
            <w:r w:rsidRPr="0033419F">
              <w:rPr>
                <w:rFonts w:asciiTheme="minorHAnsi" w:hAnsiTheme="minorHAnsi" w:cstheme="minorHAnsi"/>
                <w:szCs w:val="24"/>
              </w:rPr>
              <w:t xml:space="preserve">Nick </w:t>
            </w:r>
            <w:r w:rsidR="0033419F" w:rsidRPr="0033419F">
              <w:rPr>
                <w:rFonts w:asciiTheme="minorHAnsi" w:hAnsiTheme="minorHAnsi" w:cstheme="minorHAnsi"/>
                <w:szCs w:val="24"/>
              </w:rPr>
              <w:t xml:space="preserve">Frampton raised concerns expressed by residents relating to </w:t>
            </w:r>
            <w:r w:rsidRPr="0033419F">
              <w:rPr>
                <w:rFonts w:asciiTheme="minorHAnsi" w:hAnsiTheme="minorHAnsi" w:cstheme="minorHAnsi"/>
                <w:szCs w:val="24"/>
              </w:rPr>
              <w:t xml:space="preserve">two large dogs causing </w:t>
            </w:r>
            <w:r w:rsidR="0033419F" w:rsidRPr="0033419F">
              <w:rPr>
                <w:rFonts w:asciiTheme="minorHAnsi" w:hAnsiTheme="minorHAnsi" w:cstheme="minorHAnsi"/>
                <w:szCs w:val="24"/>
              </w:rPr>
              <w:t xml:space="preserve">noise </w:t>
            </w:r>
            <w:r w:rsidRPr="0033419F">
              <w:rPr>
                <w:rFonts w:asciiTheme="minorHAnsi" w:hAnsiTheme="minorHAnsi" w:cstheme="minorHAnsi"/>
                <w:szCs w:val="24"/>
              </w:rPr>
              <w:t xml:space="preserve">nuisance </w:t>
            </w:r>
            <w:r w:rsidR="0033419F" w:rsidRPr="0033419F">
              <w:rPr>
                <w:rFonts w:asciiTheme="minorHAnsi" w:hAnsiTheme="minorHAnsi" w:cstheme="minorHAnsi"/>
                <w:szCs w:val="24"/>
              </w:rPr>
              <w:t xml:space="preserve">and </w:t>
            </w:r>
            <w:r w:rsidRPr="0033419F">
              <w:rPr>
                <w:rFonts w:asciiTheme="minorHAnsi" w:hAnsiTheme="minorHAnsi" w:cstheme="minorHAnsi"/>
                <w:szCs w:val="24"/>
              </w:rPr>
              <w:t>launch</w:t>
            </w:r>
            <w:r w:rsidR="0033419F" w:rsidRPr="0033419F">
              <w:rPr>
                <w:rFonts w:asciiTheme="minorHAnsi" w:hAnsiTheme="minorHAnsi" w:cstheme="minorHAnsi"/>
                <w:szCs w:val="24"/>
              </w:rPr>
              <w:t>ing</w:t>
            </w:r>
            <w:r w:rsidRPr="0033419F">
              <w:rPr>
                <w:rFonts w:asciiTheme="minorHAnsi" w:hAnsiTheme="minorHAnsi" w:cstheme="minorHAnsi"/>
                <w:szCs w:val="24"/>
              </w:rPr>
              <w:t xml:space="preserve"> at gates frightening children going to school</w:t>
            </w:r>
            <w:r w:rsidR="0033419F" w:rsidRPr="0033419F">
              <w:rPr>
                <w:rFonts w:asciiTheme="minorHAnsi" w:hAnsiTheme="minorHAnsi" w:cstheme="minorHAnsi"/>
                <w:szCs w:val="24"/>
              </w:rPr>
              <w:t>. ACTION NNC Cllr</w:t>
            </w:r>
            <w:r w:rsidR="0033419F">
              <w:rPr>
                <w:rFonts w:asciiTheme="minorHAnsi" w:hAnsiTheme="minorHAnsi" w:cstheme="minorHAnsi"/>
                <w:szCs w:val="24"/>
              </w:rPr>
              <w:t xml:space="preserve"> Brown</w:t>
            </w:r>
            <w:r w:rsidR="0033419F" w:rsidRPr="0033419F">
              <w:rPr>
                <w:rFonts w:asciiTheme="minorHAnsi" w:hAnsiTheme="minorHAnsi" w:cstheme="minorHAnsi"/>
                <w:szCs w:val="24"/>
              </w:rPr>
              <w:t xml:space="preserve"> to enquire and advise.</w:t>
            </w:r>
          </w:p>
        </w:tc>
      </w:tr>
      <w:tr w:rsidR="0039579F" w14:paraId="704F701C" w14:textId="77777777" w:rsidTr="00CF0212">
        <w:tc>
          <w:tcPr>
            <w:tcW w:w="10687" w:type="dxa"/>
            <w:gridSpan w:val="5"/>
          </w:tcPr>
          <w:p w14:paraId="35469859" w14:textId="4C142062" w:rsidR="0039579F" w:rsidRPr="0094002B" w:rsidRDefault="0039579F" w:rsidP="00791B04">
            <w:pPr>
              <w:tabs>
                <w:tab w:val="num" w:pos="900"/>
                <w:tab w:val="left" w:pos="1260"/>
                <w:tab w:val="left" w:pos="1440"/>
              </w:tabs>
              <w:jc w:val="both"/>
              <w:rPr>
                <w:rFonts w:asciiTheme="minorHAnsi" w:hAnsiTheme="minorHAnsi" w:cstheme="minorHAnsi"/>
                <w:i/>
                <w:iCs/>
                <w:szCs w:val="24"/>
              </w:rPr>
            </w:pPr>
            <w:r w:rsidRPr="0094002B">
              <w:rPr>
                <w:rFonts w:asciiTheme="minorHAnsi" w:hAnsiTheme="minorHAnsi" w:cstheme="minorHAnsi"/>
                <w:i/>
                <w:iCs/>
                <w:color w:val="8EAADB" w:themeColor="accent1" w:themeTint="99"/>
                <w:szCs w:val="24"/>
              </w:rPr>
              <w:t>Members of the public are invited to address the council. Limited to 20 minutes with individual contributions limited to 3 minutes</w:t>
            </w:r>
          </w:p>
        </w:tc>
      </w:tr>
      <w:tr w:rsidR="00042A3B" w14:paraId="47C69E83" w14:textId="77777777" w:rsidTr="005273ED">
        <w:tc>
          <w:tcPr>
            <w:tcW w:w="2649" w:type="dxa"/>
          </w:tcPr>
          <w:p w14:paraId="10E663AD" w14:textId="6DFC59B1" w:rsidR="00F210CE" w:rsidRPr="0094002B" w:rsidRDefault="00891CCE" w:rsidP="00791B04">
            <w:pPr>
              <w:tabs>
                <w:tab w:val="num" w:pos="900"/>
                <w:tab w:val="left" w:pos="1260"/>
                <w:tab w:val="left" w:pos="1440"/>
              </w:tabs>
              <w:jc w:val="both"/>
              <w:rPr>
                <w:rFonts w:asciiTheme="minorHAnsi" w:hAnsiTheme="minorHAnsi" w:cstheme="minorHAnsi"/>
                <w:b/>
                <w:bCs/>
                <w:szCs w:val="24"/>
              </w:rPr>
            </w:pPr>
            <w:r>
              <w:rPr>
                <w:rFonts w:asciiTheme="minorHAnsi" w:hAnsiTheme="minorHAnsi" w:cstheme="minorHAnsi"/>
                <w:b/>
                <w:bCs/>
                <w:szCs w:val="24"/>
              </w:rPr>
              <w:t>103/26</w:t>
            </w:r>
            <w:r w:rsidR="0039579F" w:rsidRPr="0094002B">
              <w:rPr>
                <w:rFonts w:asciiTheme="minorHAnsi" w:hAnsiTheme="minorHAnsi" w:cstheme="minorHAnsi"/>
                <w:b/>
                <w:bCs/>
                <w:szCs w:val="24"/>
              </w:rPr>
              <w:t xml:space="preserve"> – To receive </w:t>
            </w:r>
            <w:r w:rsidR="00F210CE" w:rsidRPr="0094002B">
              <w:rPr>
                <w:rFonts w:asciiTheme="minorHAnsi" w:hAnsiTheme="minorHAnsi" w:cstheme="minorHAnsi"/>
                <w:b/>
                <w:bCs/>
                <w:szCs w:val="24"/>
              </w:rPr>
              <w:t xml:space="preserve">following </w:t>
            </w:r>
            <w:r w:rsidR="0039579F" w:rsidRPr="0094002B">
              <w:rPr>
                <w:rFonts w:asciiTheme="minorHAnsi" w:hAnsiTheme="minorHAnsi" w:cstheme="minorHAnsi"/>
                <w:b/>
                <w:bCs/>
                <w:szCs w:val="24"/>
              </w:rPr>
              <w:t>reports</w:t>
            </w:r>
            <w:r w:rsidR="00F210CE" w:rsidRPr="0094002B">
              <w:rPr>
                <w:rFonts w:asciiTheme="minorHAnsi" w:hAnsiTheme="minorHAnsi" w:cstheme="minorHAnsi"/>
                <w:b/>
                <w:bCs/>
                <w:szCs w:val="24"/>
              </w:rPr>
              <w:t>:</w:t>
            </w:r>
            <w:r w:rsidR="0039579F" w:rsidRPr="0094002B">
              <w:rPr>
                <w:rFonts w:asciiTheme="minorHAnsi" w:hAnsiTheme="minorHAnsi" w:cstheme="minorHAnsi"/>
                <w:b/>
                <w:bCs/>
                <w:szCs w:val="24"/>
              </w:rPr>
              <w:t xml:space="preserve"> </w:t>
            </w:r>
          </w:p>
          <w:p w14:paraId="56325FA0" w14:textId="00D8D98A" w:rsidR="0039579F" w:rsidRPr="0094002B" w:rsidRDefault="009A6A12" w:rsidP="009A6A12">
            <w:pPr>
              <w:tabs>
                <w:tab w:val="num" w:pos="900"/>
                <w:tab w:val="left" w:pos="1260"/>
                <w:tab w:val="left" w:pos="1440"/>
              </w:tabs>
              <w:jc w:val="both"/>
              <w:rPr>
                <w:rFonts w:asciiTheme="minorHAnsi" w:hAnsiTheme="minorHAnsi" w:cstheme="minorHAnsi"/>
                <w:szCs w:val="24"/>
              </w:rPr>
            </w:pPr>
            <w:r>
              <w:rPr>
                <w:rFonts w:asciiTheme="minorHAnsi" w:hAnsiTheme="minorHAnsi" w:cstheme="minorHAnsi"/>
                <w:szCs w:val="24"/>
              </w:rPr>
              <w:t xml:space="preserve">      a)   </w:t>
            </w:r>
            <w:r w:rsidR="0039579F" w:rsidRPr="0094002B">
              <w:rPr>
                <w:rFonts w:asciiTheme="minorHAnsi" w:hAnsiTheme="minorHAnsi" w:cstheme="minorHAnsi"/>
                <w:szCs w:val="24"/>
              </w:rPr>
              <w:t>North Northamptonshire Council Representatives</w:t>
            </w:r>
          </w:p>
          <w:p w14:paraId="79384E9D" w14:textId="77777777" w:rsidR="00B5538E" w:rsidRDefault="009A6A12" w:rsidP="00791B04">
            <w:pPr>
              <w:tabs>
                <w:tab w:val="num" w:pos="900"/>
                <w:tab w:val="left" w:pos="1260"/>
                <w:tab w:val="left" w:pos="1440"/>
              </w:tabs>
              <w:jc w:val="both"/>
              <w:rPr>
                <w:rFonts w:asciiTheme="minorHAnsi" w:hAnsiTheme="minorHAnsi" w:cstheme="minorHAnsi"/>
                <w:szCs w:val="24"/>
              </w:rPr>
            </w:pPr>
            <w:r>
              <w:rPr>
                <w:rFonts w:asciiTheme="minorHAnsi" w:hAnsiTheme="minorHAnsi" w:cstheme="minorHAnsi"/>
                <w:szCs w:val="24"/>
              </w:rPr>
              <w:t xml:space="preserve">      </w:t>
            </w:r>
            <w:r w:rsidR="00F210CE" w:rsidRPr="0094002B">
              <w:rPr>
                <w:rFonts w:asciiTheme="minorHAnsi" w:hAnsiTheme="minorHAnsi" w:cstheme="minorHAnsi"/>
                <w:szCs w:val="24"/>
              </w:rPr>
              <w:t xml:space="preserve">b) </w:t>
            </w:r>
            <w:r>
              <w:rPr>
                <w:rFonts w:asciiTheme="minorHAnsi" w:hAnsiTheme="minorHAnsi" w:cstheme="minorHAnsi"/>
                <w:szCs w:val="24"/>
              </w:rPr>
              <w:t xml:space="preserve">  </w:t>
            </w:r>
            <w:r w:rsidR="00F210CE" w:rsidRPr="0094002B">
              <w:rPr>
                <w:rFonts w:asciiTheme="minorHAnsi" w:hAnsiTheme="minorHAnsi" w:cstheme="minorHAnsi"/>
                <w:szCs w:val="24"/>
              </w:rPr>
              <w:t>Police/Police Liaison Report</w:t>
            </w:r>
          </w:p>
          <w:p w14:paraId="31478E42" w14:textId="5D7E6604" w:rsidR="00B5538E" w:rsidRPr="0094002B" w:rsidRDefault="00B5538E" w:rsidP="00791B04">
            <w:pPr>
              <w:tabs>
                <w:tab w:val="num" w:pos="900"/>
                <w:tab w:val="left" w:pos="1260"/>
                <w:tab w:val="left" w:pos="1440"/>
              </w:tabs>
              <w:jc w:val="both"/>
              <w:rPr>
                <w:rFonts w:asciiTheme="minorHAnsi" w:hAnsiTheme="minorHAnsi" w:cstheme="minorHAnsi"/>
                <w:szCs w:val="24"/>
              </w:rPr>
            </w:pPr>
            <w:r>
              <w:rPr>
                <w:rFonts w:asciiTheme="minorHAnsi" w:hAnsiTheme="minorHAnsi" w:cstheme="minorHAnsi"/>
                <w:szCs w:val="24"/>
              </w:rPr>
              <w:t xml:space="preserve">      c)    </w:t>
            </w:r>
            <w:r w:rsidR="00891CCE">
              <w:rPr>
                <w:rFonts w:asciiTheme="minorHAnsi" w:hAnsiTheme="minorHAnsi" w:cstheme="minorHAnsi"/>
                <w:szCs w:val="24"/>
              </w:rPr>
              <w:t>Report on NNC Greenway – Lucy Hawes Project Officer</w:t>
            </w:r>
          </w:p>
        </w:tc>
        <w:tc>
          <w:tcPr>
            <w:tcW w:w="8038" w:type="dxa"/>
            <w:gridSpan w:val="4"/>
          </w:tcPr>
          <w:p w14:paraId="19E4866E" w14:textId="4C4B627D" w:rsidR="00C947D4" w:rsidRDefault="00B5538E" w:rsidP="00791B04">
            <w:pPr>
              <w:tabs>
                <w:tab w:val="num" w:pos="900"/>
                <w:tab w:val="left" w:pos="1260"/>
                <w:tab w:val="left" w:pos="1440"/>
              </w:tabs>
              <w:jc w:val="both"/>
              <w:rPr>
                <w:rFonts w:asciiTheme="minorHAnsi" w:hAnsiTheme="minorHAnsi" w:cstheme="minorHAnsi"/>
                <w:szCs w:val="24"/>
              </w:rPr>
            </w:pPr>
            <w:r w:rsidRPr="00C947D4">
              <w:rPr>
                <w:rFonts w:asciiTheme="minorHAnsi" w:hAnsiTheme="minorHAnsi" w:cstheme="minorHAnsi"/>
                <w:szCs w:val="24"/>
              </w:rPr>
              <w:t xml:space="preserve"> </w:t>
            </w:r>
            <w:r w:rsidR="00C947D4">
              <w:rPr>
                <w:rFonts w:asciiTheme="minorHAnsi" w:hAnsiTheme="minorHAnsi" w:cstheme="minorHAnsi"/>
                <w:szCs w:val="24"/>
              </w:rPr>
              <w:t xml:space="preserve">a) </w:t>
            </w:r>
            <w:r w:rsidR="0033419F">
              <w:rPr>
                <w:rFonts w:asciiTheme="minorHAnsi" w:hAnsiTheme="minorHAnsi" w:cstheme="minorHAnsi"/>
                <w:szCs w:val="24"/>
              </w:rPr>
              <w:t xml:space="preserve">NNC Cllr Brown provided a report. </w:t>
            </w:r>
            <w:r w:rsidR="00C36DA2">
              <w:rPr>
                <w:rFonts w:asciiTheme="minorHAnsi" w:hAnsiTheme="minorHAnsi" w:cstheme="minorHAnsi"/>
                <w:szCs w:val="24"/>
              </w:rPr>
              <w:t xml:space="preserve"> A</w:t>
            </w:r>
            <w:r w:rsidR="00C04750">
              <w:rPr>
                <w:rFonts w:asciiTheme="minorHAnsi" w:hAnsiTheme="minorHAnsi" w:cstheme="minorHAnsi"/>
                <w:szCs w:val="24"/>
              </w:rPr>
              <w:t xml:space="preserve"> </w:t>
            </w:r>
            <w:r w:rsidR="00372F9E">
              <w:rPr>
                <w:rFonts w:asciiTheme="minorHAnsi" w:hAnsiTheme="minorHAnsi" w:cstheme="minorHAnsi"/>
                <w:szCs w:val="24"/>
              </w:rPr>
              <w:t xml:space="preserve">major road update at Earls Barton £434mil budget ongoing problem with planning being addressed will have to introduce appointment system </w:t>
            </w:r>
            <w:r w:rsidR="00664AA7">
              <w:rPr>
                <w:rFonts w:asciiTheme="minorHAnsi" w:hAnsiTheme="minorHAnsi" w:cstheme="minorHAnsi"/>
                <w:szCs w:val="24"/>
              </w:rPr>
              <w:t>at recycling centres,</w:t>
            </w:r>
            <w:r w:rsidR="00372F9E">
              <w:rPr>
                <w:rFonts w:asciiTheme="minorHAnsi" w:hAnsiTheme="minorHAnsi" w:cstheme="minorHAnsi"/>
                <w:szCs w:val="24"/>
              </w:rPr>
              <w:t xml:space="preserve"> small membership grants</w:t>
            </w:r>
            <w:r w:rsidR="0033419F">
              <w:rPr>
                <w:rFonts w:asciiTheme="minorHAnsi" w:hAnsiTheme="minorHAnsi" w:cstheme="minorHAnsi"/>
                <w:szCs w:val="24"/>
              </w:rPr>
              <w:t xml:space="preserve"> (see Appendix A) </w:t>
            </w:r>
          </w:p>
          <w:p w14:paraId="2CB3BE8F" w14:textId="04AE019D" w:rsidR="00C36DA2" w:rsidRDefault="00C36DA2" w:rsidP="00791B04">
            <w:pPr>
              <w:tabs>
                <w:tab w:val="num" w:pos="900"/>
                <w:tab w:val="left" w:pos="1260"/>
                <w:tab w:val="left" w:pos="1440"/>
              </w:tabs>
              <w:jc w:val="both"/>
              <w:rPr>
                <w:rFonts w:asciiTheme="minorHAnsi" w:hAnsiTheme="minorHAnsi" w:cstheme="minorHAnsi"/>
                <w:szCs w:val="24"/>
              </w:rPr>
            </w:pPr>
            <w:r>
              <w:rPr>
                <w:rFonts w:asciiTheme="minorHAnsi" w:hAnsiTheme="minorHAnsi" w:cstheme="minorHAnsi"/>
                <w:szCs w:val="24"/>
              </w:rPr>
              <w:t>b) The meeting was referred to the police report, previously circulated. One public order (road rage) and one burglary (Beckworths) reported during December 2</w:t>
            </w:r>
            <w:r w:rsidR="0033419F">
              <w:rPr>
                <w:rFonts w:asciiTheme="minorHAnsi" w:hAnsiTheme="minorHAnsi" w:cstheme="minorHAnsi"/>
                <w:szCs w:val="24"/>
              </w:rPr>
              <w:t>02</w:t>
            </w:r>
            <w:r>
              <w:rPr>
                <w:rFonts w:asciiTheme="minorHAnsi" w:hAnsiTheme="minorHAnsi" w:cstheme="minorHAnsi"/>
                <w:szCs w:val="24"/>
              </w:rPr>
              <w:t>5</w:t>
            </w:r>
          </w:p>
          <w:p w14:paraId="21294847" w14:textId="43388A14" w:rsidR="00C36DA2" w:rsidRPr="00C947D4" w:rsidRDefault="00C36DA2" w:rsidP="00791B04">
            <w:pPr>
              <w:tabs>
                <w:tab w:val="num" w:pos="900"/>
                <w:tab w:val="left" w:pos="1260"/>
                <w:tab w:val="left" w:pos="1440"/>
              </w:tabs>
              <w:jc w:val="both"/>
              <w:rPr>
                <w:rFonts w:asciiTheme="minorHAnsi" w:hAnsiTheme="minorHAnsi" w:cstheme="minorHAnsi"/>
                <w:szCs w:val="24"/>
              </w:rPr>
            </w:pPr>
            <w:r>
              <w:rPr>
                <w:rFonts w:asciiTheme="minorHAnsi" w:hAnsiTheme="minorHAnsi" w:cstheme="minorHAnsi"/>
                <w:szCs w:val="24"/>
              </w:rPr>
              <w:t>c) NNC Project Officer Lucy Hawes address</w:t>
            </w:r>
            <w:r w:rsidR="001535F0">
              <w:rPr>
                <w:rFonts w:asciiTheme="minorHAnsi" w:hAnsiTheme="minorHAnsi" w:cstheme="minorHAnsi"/>
                <w:szCs w:val="24"/>
              </w:rPr>
              <w:t>e</w:t>
            </w:r>
            <w:r>
              <w:rPr>
                <w:rFonts w:asciiTheme="minorHAnsi" w:hAnsiTheme="minorHAnsi" w:cstheme="minorHAnsi"/>
                <w:szCs w:val="24"/>
              </w:rPr>
              <w:t xml:space="preserve">d the meeting with an explanation relating to the NNC Greenway – Cycling and Walking policy </w:t>
            </w:r>
            <w:r w:rsidR="0033419F">
              <w:rPr>
                <w:rFonts w:asciiTheme="minorHAnsi" w:hAnsiTheme="minorHAnsi" w:cstheme="minorHAnsi"/>
                <w:szCs w:val="24"/>
              </w:rPr>
              <w:t>(</w:t>
            </w:r>
            <w:r>
              <w:rPr>
                <w:rFonts w:asciiTheme="minorHAnsi" w:hAnsiTheme="minorHAnsi" w:cstheme="minorHAnsi"/>
                <w:szCs w:val="24"/>
              </w:rPr>
              <w:t>See appendix B</w:t>
            </w:r>
            <w:r w:rsidR="0033419F">
              <w:rPr>
                <w:rFonts w:asciiTheme="minorHAnsi" w:hAnsiTheme="minorHAnsi" w:cstheme="minorHAnsi"/>
                <w:szCs w:val="24"/>
              </w:rPr>
              <w:t>)</w:t>
            </w:r>
            <w:r w:rsidR="008A599E">
              <w:rPr>
                <w:rFonts w:asciiTheme="minorHAnsi" w:hAnsiTheme="minorHAnsi" w:cstheme="minorHAnsi"/>
                <w:szCs w:val="24"/>
              </w:rPr>
              <w:t xml:space="preserve"> </w:t>
            </w:r>
            <w:r w:rsidR="0033419F" w:rsidRPr="005273ED">
              <w:rPr>
                <w:rFonts w:asciiTheme="minorHAnsi" w:hAnsiTheme="minorHAnsi" w:cstheme="minorHAnsi"/>
                <w:b/>
                <w:bCs/>
                <w:szCs w:val="24"/>
              </w:rPr>
              <w:t>ACTION</w:t>
            </w:r>
            <w:r w:rsidR="0033419F">
              <w:rPr>
                <w:rFonts w:asciiTheme="minorHAnsi" w:hAnsiTheme="minorHAnsi" w:cstheme="minorHAnsi"/>
                <w:szCs w:val="24"/>
              </w:rPr>
              <w:t xml:space="preserve"> this matter and </w:t>
            </w:r>
            <w:r w:rsidR="008A599E">
              <w:rPr>
                <w:rFonts w:asciiTheme="minorHAnsi" w:hAnsiTheme="minorHAnsi" w:cstheme="minorHAnsi"/>
                <w:szCs w:val="24"/>
              </w:rPr>
              <w:t xml:space="preserve">details of application for quiet lane </w:t>
            </w:r>
            <w:r w:rsidR="0033419F">
              <w:rPr>
                <w:rFonts w:asciiTheme="minorHAnsi" w:hAnsiTheme="minorHAnsi" w:cstheme="minorHAnsi"/>
                <w:szCs w:val="24"/>
              </w:rPr>
              <w:t xml:space="preserve">to be added to </w:t>
            </w:r>
            <w:r w:rsidR="008A599E">
              <w:rPr>
                <w:rFonts w:asciiTheme="minorHAnsi" w:hAnsiTheme="minorHAnsi" w:cstheme="minorHAnsi"/>
                <w:szCs w:val="24"/>
              </w:rPr>
              <w:t xml:space="preserve">agenda </w:t>
            </w:r>
            <w:r w:rsidR="0033419F">
              <w:rPr>
                <w:rFonts w:asciiTheme="minorHAnsi" w:hAnsiTheme="minorHAnsi" w:cstheme="minorHAnsi"/>
                <w:szCs w:val="24"/>
              </w:rPr>
              <w:t xml:space="preserve">for </w:t>
            </w:r>
            <w:r w:rsidR="008A599E">
              <w:rPr>
                <w:rFonts w:asciiTheme="minorHAnsi" w:hAnsiTheme="minorHAnsi" w:cstheme="minorHAnsi"/>
                <w:szCs w:val="24"/>
              </w:rPr>
              <w:t>next meeting</w:t>
            </w:r>
            <w:r w:rsidR="00664AA7">
              <w:rPr>
                <w:rFonts w:asciiTheme="minorHAnsi" w:hAnsiTheme="minorHAnsi" w:cstheme="minorHAnsi"/>
                <w:szCs w:val="24"/>
              </w:rPr>
              <w:t>, along with review of Village Design Statement.</w:t>
            </w:r>
          </w:p>
        </w:tc>
      </w:tr>
      <w:tr w:rsidR="00042A3B" w14:paraId="0EC3F196" w14:textId="77777777" w:rsidTr="005273ED">
        <w:tc>
          <w:tcPr>
            <w:tcW w:w="4677" w:type="dxa"/>
            <w:gridSpan w:val="3"/>
          </w:tcPr>
          <w:p w14:paraId="7F840FA7" w14:textId="7203F721" w:rsidR="002A2557" w:rsidRDefault="00891CCE" w:rsidP="00B5538E">
            <w:pPr>
              <w:tabs>
                <w:tab w:val="num" w:pos="900"/>
                <w:tab w:val="left" w:pos="1260"/>
                <w:tab w:val="left" w:pos="1440"/>
              </w:tabs>
              <w:jc w:val="both"/>
              <w:rPr>
                <w:rFonts w:asciiTheme="minorHAnsi" w:hAnsiTheme="minorHAnsi" w:cstheme="minorHAnsi"/>
                <w:b/>
                <w:bCs/>
                <w:szCs w:val="24"/>
              </w:rPr>
            </w:pPr>
            <w:r>
              <w:rPr>
                <w:rFonts w:asciiTheme="minorHAnsi" w:hAnsiTheme="minorHAnsi" w:cstheme="minorHAnsi"/>
                <w:b/>
                <w:bCs/>
                <w:szCs w:val="24"/>
              </w:rPr>
              <w:t>104/26</w:t>
            </w:r>
            <w:r w:rsidR="0039579F" w:rsidRPr="0094002B">
              <w:rPr>
                <w:rFonts w:asciiTheme="minorHAnsi" w:hAnsiTheme="minorHAnsi" w:cstheme="minorHAnsi"/>
                <w:b/>
                <w:bCs/>
                <w:szCs w:val="24"/>
              </w:rPr>
              <w:t xml:space="preserve"> – To receive the Parish Clerk Report</w:t>
            </w:r>
          </w:p>
          <w:p w14:paraId="4BA61C23" w14:textId="4C980926" w:rsidR="00B5538E" w:rsidRPr="00B5538E" w:rsidRDefault="00B5538E" w:rsidP="00891CCE">
            <w:pPr>
              <w:pStyle w:val="ListParagraph"/>
              <w:numPr>
                <w:ilvl w:val="0"/>
                <w:numId w:val="15"/>
              </w:numPr>
              <w:tabs>
                <w:tab w:val="left" w:pos="1260"/>
                <w:tab w:val="left" w:pos="1440"/>
              </w:tabs>
              <w:jc w:val="both"/>
              <w:rPr>
                <w:rFonts w:asciiTheme="minorHAnsi" w:hAnsiTheme="minorHAnsi" w:cstheme="minorHAnsi"/>
                <w:szCs w:val="24"/>
              </w:rPr>
            </w:pPr>
          </w:p>
        </w:tc>
        <w:tc>
          <w:tcPr>
            <w:tcW w:w="6010" w:type="dxa"/>
            <w:gridSpan w:val="2"/>
          </w:tcPr>
          <w:p w14:paraId="3E925497" w14:textId="14A58461" w:rsidR="00042A3B" w:rsidRPr="00C947D4" w:rsidRDefault="0033419F" w:rsidP="00791B04">
            <w:pPr>
              <w:tabs>
                <w:tab w:val="num" w:pos="900"/>
                <w:tab w:val="left" w:pos="1260"/>
                <w:tab w:val="left" w:pos="1440"/>
              </w:tabs>
              <w:jc w:val="both"/>
              <w:rPr>
                <w:rFonts w:asciiTheme="minorHAnsi" w:hAnsiTheme="minorHAnsi" w:cstheme="minorHAnsi"/>
                <w:szCs w:val="24"/>
              </w:rPr>
            </w:pPr>
            <w:r>
              <w:rPr>
                <w:rFonts w:asciiTheme="minorHAnsi" w:hAnsiTheme="minorHAnsi" w:cstheme="minorHAnsi"/>
                <w:szCs w:val="24"/>
              </w:rPr>
              <w:t>There w</w:t>
            </w:r>
            <w:r w:rsidR="002E3474">
              <w:rPr>
                <w:rFonts w:asciiTheme="minorHAnsi" w:hAnsiTheme="minorHAnsi" w:cstheme="minorHAnsi"/>
                <w:szCs w:val="24"/>
              </w:rPr>
              <w:t>ere</w:t>
            </w:r>
            <w:r>
              <w:rPr>
                <w:rFonts w:asciiTheme="minorHAnsi" w:hAnsiTheme="minorHAnsi" w:cstheme="minorHAnsi"/>
                <w:szCs w:val="24"/>
              </w:rPr>
              <w:t xml:space="preserve"> no matters to report that are not covered by the agenda.</w:t>
            </w:r>
          </w:p>
        </w:tc>
      </w:tr>
      <w:tr w:rsidR="00175B0F" w14:paraId="3EABDFCC" w14:textId="77777777" w:rsidTr="005273ED">
        <w:tc>
          <w:tcPr>
            <w:tcW w:w="2649" w:type="dxa"/>
          </w:tcPr>
          <w:p w14:paraId="15611395" w14:textId="698306CB" w:rsidR="00175B0F" w:rsidRPr="0094002B" w:rsidRDefault="00891CCE" w:rsidP="00175B0F">
            <w:pPr>
              <w:tabs>
                <w:tab w:val="num" w:pos="900"/>
                <w:tab w:val="left" w:pos="1260"/>
                <w:tab w:val="left" w:pos="1440"/>
              </w:tabs>
              <w:jc w:val="both"/>
              <w:rPr>
                <w:rFonts w:asciiTheme="minorHAnsi" w:hAnsiTheme="minorHAnsi" w:cstheme="minorHAnsi"/>
                <w:b/>
                <w:bCs/>
                <w:szCs w:val="24"/>
              </w:rPr>
            </w:pPr>
            <w:r>
              <w:rPr>
                <w:rFonts w:asciiTheme="minorHAnsi" w:hAnsiTheme="minorHAnsi" w:cstheme="minorHAnsi"/>
                <w:b/>
                <w:bCs/>
                <w:szCs w:val="24"/>
              </w:rPr>
              <w:t>105/26</w:t>
            </w:r>
            <w:r w:rsidR="00175B0F" w:rsidRPr="0094002B">
              <w:rPr>
                <w:rFonts w:asciiTheme="minorHAnsi" w:hAnsiTheme="minorHAnsi" w:cstheme="minorHAnsi"/>
                <w:b/>
                <w:bCs/>
                <w:szCs w:val="24"/>
              </w:rPr>
              <w:t xml:space="preserve"> – To consider planning matters.</w:t>
            </w:r>
          </w:p>
          <w:p w14:paraId="7604279B" w14:textId="138D3691" w:rsidR="009A6A12" w:rsidRDefault="00175B0F">
            <w:pPr>
              <w:pStyle w:val="ListParagraph"/>
              <w:numPr>
                <w:ilvl w:val="0"/>
                <w:numId w:val="3"/>
              </w:numPr>
              <w:tabs>
                <w:tab w:val="num" w:pos="900"/>
                <w:tab w:val="left" w:pos="1260"/>
                <w:tab w:val="left" w:pos="1440"/>
              </w:tabs>
              <w:jc w:val="both"/>
              <w:rPr>
                <w:rFonts w:asciiTheme="minorHAnsi" w:hAnsiTheme="minorHAnsi" w:cstheme="minorHAnsi"/>
                <w:szCs w:val="24"/>
              </w:rPr>
            </w:pPr>
            <w:r w:rsidRPr="0094002B">
              <w:rPr>
                <w:rFonts w:asciiTheme="minorHAnsi" w:hAnsiTheme="minorHAnsi" w:cstheme="minorHAnsi"/>
                <w:szCs w:val="24"/>
              </w:rPr>
              <w:t>to consider annual planning application report</w:t>
            </w:r>
          </w:p>
          <w:p w14:paraId="554C63FC" w14:textId="4B24243F" w:rsidR="0094002B" w:rsidRPr="00C63A61" w:rsidRDefault="00D85B26">
            <w:pPr>
              <w:pStyle w:val="ListParagraph"/>
              <w:numPr>
                <w:ilvl w:val="0"/>
                <w:numId w:val="3"/>
              </w:numPr>
              <w:tabs>
                <w:tab w:val="num" w:pos="900"/>
                <w:tab w:val="left" w:pos="1260"/>
                <w:tab w:val="left" w:pos="1440"/>
              </w:tabs>
              <w:jc w:val="both"/>
              <w:rPr>
                <w:rFonts w:asciiTheme="minorHAnsi" w:hAnsiTheme="minorHAnsi" w:cstheme="minorHAnsi"/>
                <w:szCs w:val="24"/>
              </w:rPr>
            </w:pPr>
            <w:r>
              <w:rPr>
                <w:rFonts w:asciiTheme="minorHAnsi" w:hAnsiTheme="minorHAnsi" w:cstheme="minorHAnsi"/>
                <w:szCs w:val="24"/>
              </w:rPr>
              <w:t>Update on Green Hill Solar farm</w:t>
            </w:r>
          </w:p>
        </w:tc>
        <w:tc>
          <w:tcPr>
            <w:tcW w:w="8038" w:type="dxa"/>
            <w:gridSpan w:val="4"/>
          </w:tcPr>
          <w:p w14:paraId="7412B803" w14:textId="3E725519" w:rsidR="00175B0F" w:rsidRDefault="001535F0" w:rsidP="001535F0">
            <w:pPr>
              <w:pStyle w:val="ListParagraph"/>
              <w:numPr>
                <w:ilvl w:val="0"/>
                <w:numId w:val="20"/>
              </w:numPr>
              <w:tabs>
                <w:tab w:val="num" w:pos="900"/>
                <w:tab w:val="left" w:pos="1260"/>
                <w:tab w:val="left" w:pos="1440"/>
              </w:tabs>
              <w:jc w:val="both"/>
              <w:rPr>
                <w:rFonts w:asciiTheme="minorHAnsi" w:hAnsiTheme="minorHAnsi" w:cstheme="minorHAnsi"/>
                <w:szCs w:val="24"/>
              </w:rPr>
            </w:pPr>
            <w:r>
              <w:rPr>
                <w:rFonts w:asciiTheme="minorHAnsi" w:hAnsiTheme="minorHAnsi" w:cstheme="minorHAnsi"/>
                <w:szCs w:val="24"/>
              </w:rPr>
              <w:t xml:space="preserve">25/01754/HFUL- 11 Manor Road; Single Storey rear extension. </w:t>
            </w:r>
            <w:r w:rsidR="002E3474">
              <w:rPr>
                <w:rFonts w:asciiTheme="minorHAnsi" w:hAnsiTheme="minorHAnsi" w:cstheme="minorHAnsi"/>
                <w:szCs w:val="24"/>
              </w:rPr>
              <w:t xml:space="preserve">The council had no objection to this application subject to any near neighbour concerns be addressed. </w:t>
            </w:r>
          </w:p>
          <w:p w14:paraId="376F4A9A" w14:textId="77777777" w:rsidR="001535F0" w:rsidRDefault="001535F0" w:rsidP="001535F0">
            <w:pPr>
              <w:pStyle w:val="ListParagraph"/>
              <w:numPr>
                <w:ilvl w:val="0"/>
                <w:numId w:val="20"/>
              </w:numPr>
              <w:tabs>
                <w:tab w:val="num" w:pos="900"/>
                <w:tab w:val="left" w:pos="1260"/>
                <w:tab w:val="left" w:pos="1440"/>
              </w:tabs>
              <w:jc w:val="both"/>
              <w:rPr>
                <w:rFonts w:asciiTheme="minorHAnsi" w:hAnsiTheme="minorHAnsi" w:cstheme="minorHAnsi"/>
                <w:szCs w:val="24"/>
              </w:rPr>
            </w:pPr>
            <w:r>
              <w:rPr>
                <w:rFonts w:asciiTheme="minorHAnsi" w:hAnsiTheme="minorHAnsi" w:cstheme="minorHAnsi"/>
                <w:szCs w:val="24"/>
              </w:rPr>
              <w:t xml:space="preserve">The meeting was referred to response from the Planning Inspectorate </w:t>
            </w:r>
            <w:r w:rsidR="00AD5178">
              <w:rPr>
                <w:rFonts w:asciiTheme="minorHAnsi" w:hAnsiTheme="minorHAnsi" w:cstheme="minorHAnsi"/>
                <w:szCs w:val="24"/>
              </w:rPr>
              <w:t>and</w:t>
            </w:r>
            <w:r w:rsidR="002E3474">
              <w:rPr>
                <w:rFonts w:asciiTheme="minorHAnsi" w:hAnsiTheme="minorHAnsi" w:cstheme="minorHAnsi"/>
                <w:szCs w:val="24"/>
              </w:rPr>
              <w:t xml:space="preserve"> </w:t>
            </w:r>
            <w:r w:rsidR="00AD5178">
              <w:rPr>
                <w:rFonts w:asciiTheme="minorHAnsi" w:hAnsiTheme="minorHAnsi" w:cstheme="minorHAnsi"/>
                <w:szCs w:val="24"/>
              </w:rPr>
              <w:t xml:space="preserve">to notification of further consultation </w:t>
            </w:r>
            <w:r w:rsidR="002E3474">
              <w:rPr>
                <w:rFonts w:asciiTheme="minorHAnsi" w:hAnsiTheme="minorHAnsi" w:cstheme="minorHAnsi"/>
                <w:szCs w:val="24"/>
              </w:rPr>
              <w:t>m</w:t>
            </w:r>
            <w:r w:rsidR="00AD5178">
              <w:rPr>
                <w:rFonts w:asciiTheme="minorHAnsi" w:hAnsiTheme="minorHAnsi" w:cstheme="minorHAnsi"/>
                <w:szCs w:val="24"/>
              </w:rPr>
              <w:t xml:space="preserve">eetings </w:t>
            </w:r>
            <w:r w:rsidR="002E3474">
              <w:rPr>
                <w:rFonts w:asciiTheme="minorHAnsi" w:hAnsiTheme="minorHAnsi" w:cstheme="minorHAnsi"/>
                <w:szCs w:val="24"/>
              </w:rPr>
              <w:t xml:space="preserve">with the Planning Inspectorate </w:t>
            </w:r>
            <w:r w:rsidR="00AD5178">
              <w:rPr>
                <w:rFonts w:asciiTheme="minorHAnsi" w:hAnsiTheme="minorHAnsi" w:cstheme="minorHAnsi"/>
                <w:szCs w:val="24"/>
              </w:rPr>
              <w:t>on 10,11,12 March</w:t>
            </w:r>
            <w:r w:rsidR="002E3474">
              <w:rPr>
                <w:rFonts w:asciiTheme="minorHAnsi" w:hAnsiTheme="minorHAnsi" w:cstheme="minorHAnsi"/>
                <w:szCs w:val="24"/>
              </w:rPr>
              <w:t>. N Frampton on behalf of SGHSF, was</w:t>
            </w:r>
            <w:r w:rsidR="00AD5178">
              <w:rPr>
                <w:rFonts w:asciiTheme="minorHAnsi" w:hAnsiTheme="minorHAnsi" w:cstheme="minorHAnsi"/>
                <w:szCs w:val="24"/>
              </w:rPr>
              <w:t xml:space="preserve"> pleased that planning inspectorate have asked for these meetings. Important that people attend</w:t>
            </w:r>
            <w:r w:rsidR="002E3474">
              <w:rPr>
                <w:rFonts w:asciiTheme="minorHAnsi" w:hAnsiTheme="minorHAnsi" w:cstheme="minorHAnsi"/>
                <w:szCs w:val="24"/>
              </w:rPr>
              <w:t xml:space="preserve"> and express their concerns.</w:t>
            </w:r>
            <w:r w:rsidR="00AD5178">
              <w:rPr>
                <w:rFonts w:asciiTheme="minorHAnsi" w:hAnsiTheme="minorHAnsi" w:cstheme="minorHAnsi"/>
                <w:szCs w:val="24"/>
              </w:rPr>
              <w:t xml:space="preserve"> </w:t>
            </w:r>
          </w:p>
          <w:p w14:paraId="6EA4ADC9" w14:textId="3D7938F3" w:rsidR="005273ED" w:rsidRPr="001535F0" w:rsidRDefault="005273ED" w:rsidP="00664AA7">
            <w:pPr>
              <w:pStyle w:val="ListParagraph"/>
              <w:tabs>
                <w:tab w:val="left" w:pos="1260"/>
                <w:tab w:val="left" w:pos="1440"/>
              </w:tabs>
              <w:ind w:left="360"/>
              <w:jc w:val="both"/>
              <w:rPr>
                <w:rFonts w:asciiTheme="minorHAnsi" w:hAnsiTheme="minorHAnsi" w:cstheme="minorHAnsi"/>
                <w:szCs w:val="24"/>
              </w:rPr>
            </w:pPr>
          </w:p>
        </w:tc>
      </w:tr>
      <w:tr w:rsidR="00A94385" w14:paraId="3EAC6932" w14:textId="77777777" w:rsidTr="00CF0212">
        <w:tc>
          <w:tcPr>
            <w:tcW w:w="10687" w:type="dxa"/>
            <w:gridSpan w:val="5"/>
          </w:tcPr>
          <w:p w14:paraId="2DC376AC" w14:textId="5AC36498" w:rsidR="00D07F58" w:rsidRPr="0094002B" w:rsidRDefault="00A94385" w:rsidP="00791B04">
            <w:pPr>
              <w:tabs>
                <w:tab w:val="num" w:pos="900"/>
                <w:tab w:val="left" w:pos="1260"/>
                <w:tab w:val="left" w:pos="1440"/>
              </w:tabs>
              <w:jc w:val="both"/>
              <w:rPr>
                <w:rFonts w:asciiTheme="minorHAnsi" w:hAnsiTheme="minorHAnsi" w:cstheme="minorHAnsi"/>
                <w:i/>
                <w:iCs/>
                <w:szCs w:val="24"/>
              </w:rPr>
            </w:pPr>
            <w:r w:rsidRPr="0094002B">
              <w:rPr>
                <w:rFonts w:asciiTheme="minorHAnsi" w:hAnsiTheme="minorHAnsi" w:cstheme="minorHAnsi"/>
                <w:i/>
                <w:iCs/>
                <w:color w:val="4472C4" w:themeColor="accent1"/>
                <w:szCs w:val="24"/>
              </w:rPr>
              <w:t>Annual Planning Report can be accessed at</w:t>
            </w:r>
            <w:r w:rsidRPr="0094002B">
              <w:rPr>
                <w:rFonts w:asciiTheme="minorHAnsi" w:hAnsiTheme="minorHAnsi" w:cstheme="minorHAnsi"/>
                <w:i/>
                <w:iCs/>
                <w:szCs w:val="24"/>
              </w:rPr>
              <w:t xml:space="preserve">: </w:t>
            </w:r>
            <w:hyperlink r:id="rId7" w:history="1">
              <w:r w:rsidR="00AF6081" w:rsidRPr="005F0E2B">
                <w:rPr>
                  <w:rStyle w:val="Hyperlink"/>
                  <w:rFonts w:asciiTheme="minorHAnsi" w:hAnsiTheme="minorHAnsi" w:cstheme="minorHAnsi"/>
                  <w:i/>
                  <w:iCs/>
                  <w:szCs w:val="24"/>
                </w:rPr>
                <w:t>https://www.mearsashby-pc.gov.uk/planning/</w:t>
              </w:r>
            </w:hyperlink>
            <w:r w:rsidR="00D07F58" w:rsidRPr="0094002B">
              <w:rPr>
                <w:rFonts w:asciiTheme="minorHAnsi" w:hAnsiTheme="minorHAnsi" w:cstheme="minorHAnsi"/>
                <w:i/>
                <w:iCs/>
                <w:szCs w:val="24"/>
              </w:rPr>
              <w:t xml:space="preserve"> </w:t>
            </w:r>
          </w:p>
        </w:tc>
      </w:tr>
      <w:tr w:rsidR="00175B0F" w14:paraId="71811DA1" w14:textId="77777777" w:rsidTr="005273ED">
        <w:tc>
          <w:tcPr>
            <w:tcW w:w="4303" w:type="dxa"/>
            <w:gridSpan w:val="2"/>
          </w:tcPr>
          <w:p w14:paraId="08AB8BA0" w14:textId="3AC57F21" w:rsidR="00175B0F" w:rsidRPr="0094002B" w:rsidRDefault="00891CCE" w:rsidP="00175B0F">
            <w:pPr>
              <w:tabs>
                <w:tab w:val="num" w:pos="900"/>
                <w:tab w:val="left" w:pos="1260"/>
                <w:tab w:val="left" w:pos="1440"/>
              </w:tabs>
              <w:jc w:val="both"/>
              <w:rPr>
                <w:rFonts w:asciiTheme="minorHAnsi" w:hAnsiTheme="minorHAnsi" w:cstheme="minorHAnsi"/>
                <w:b/>
                <w:bCs/>
                <w:szCs w:val="24"/>
              </w:rPr>
            </w:pPr>
            <w:r>
              <w:rPr>
                <w:rFonts w:asciiTheme="minorHAnsi" w:hAnsiTheme="minorHAnsi" w:cstheme="minorHAnsi"/>
                <w:b/>
                <w:bCs/>
                <w:szCs w:val="24"/>
              </w:rPr>
              <w:t>106/26</w:t>
            </w:r>
            <w:r w:rsidR="00175B0F" w:rsidRPr="0094002B">
              <w:rPr>
                <w:rFonts w:asciiTheme="minorHAnsi" w:hAnsiTheme="minorHAnsi" w:cstheme="minorHAnsi"/>
                <w:b/>
                <w:bCs/>
                <w:szCs w:val="24"/>
              </w:rPr>
              <w:t xml:space="preserve"> – Financial Matters</w:t>
            </w:r>
          </w:p>
          <w:p w14:paraId="7F0DF349" w14:textId="5E7D2AC0" w:rsidR="00763CAA" w:rsidRPr="002B734A" w:rsidRDefault="00175B0F">
            <w:pPr>
              <w:pStyle w:val="ListParagraph"/>
              <w:numPr>
                <w:ilvl w:val="0"/>
                <w:numId w:val="4"/>
              </w:numPr>
              <w:tabs>
                <w:tab w:val="num" w:pos="900"/>
                <w:tab w:val="left" w:pos="1260"/>
                <w:tab w:val="left" w:pos="1440"/>
              </w:tabs>
              <w:jc w:val="both"/>
              <w:rPr>
                <w:rFonts w:asciiTheme="minorHAnsi" w:hAnsiTheme="minorHAnsi" w:cstheme="minorHAnsi"/>
                <w:szCs w:val="24"/>
              </w:rPr>
            </w:pPr>
            <w:r w:rsidRPr="0094002B">
              <w:rPr>
                <w:rFonts w:asciiTheme="minorHAnsi" w:hAnsiTheme="minorHAnsi" w:cstheme="minorHAnsi"/>
                <w:szCs w:val="24"/>
              </w:rPr>
              <w:t>To receive and approve current account</w:t>
            </w:r>
            <w:r w:rsidR="00E3487C" w:rsidRPr="0094002B">
              <w:rPr>
                <w:rFonts w:asciiTheme="minorHAnsi" w:hAnsiTheme="minorHAnsi" w:cstheme="minorHAnsi"/>
                <w:szCs w:val="24"/>
              </w:rPr>
              <w:t>s</w:t>
            </w:r>
            <w:r w:rsidRPr="0094002B">
              <w:rPr>
                <w:rFonts w:asciiTheme="minorHAnsi" w:hAnsiTheme="minorHAnsi" w:cstheme="minorHAnsi"/>
                <w:szCs w:val="24"/>
              </w:rPr>
              <w:t xml:space="preserve"> to end of </w:t>
            </w:r>
            <w:r w:rsidR="00891CCE">
              <w:rPr>
                <w:rFonts w:asciiTheme="minorHAnsi" w:hAnsiTheme="minorHAnsi" w:cstheme="minorHAnsi"/>
                <w:szCs w:val="24"/>
              </w:rPr>
              <w:t xml:space="preserve">December </w:t>
            </w:r>
            <w:r w:rsidR="00D0061F" w:rsidRPr="0094002B">
              <w:rPr>
                <w:rFonts w:asciiTheme="minorHAnsi" w:hAnsiTheme="minorHAnsi" w:cstheme="minorHAnsi"/>
                <w:szCs w:val="24"/>
              </w:rPr>
              <w:t>2025</w:t>
            </w:r>
            <w:r w:rsidR="00CA633E" w:rsidRPr="0094002B">
              <w:rPr>
                <w:rFonts w:asciiTheme="minorHAnsi" w:hAnsiTheme="minorHAnsi" w:cstheme="minorHAnsi"/>
                <w:szCs w:val="24"/>
              </w:rPr>
              <w:t xml:space="preserve"> </w:t>
            </w:r>
          </w:p>
          <w:p w14:paraId="46F73006" w14:textId="3574D13F" w:rsidR="005B08CB" w:rsidRDefault="00175B0F" w:rsidP="004B4F13">
            <w:pPr>
              <w:pStyle w:val="ListParagraph"/>
              <w:numPr>
                <w:ilvl w:val="0"/>
                <w:numId w:val="4"/>
              </w:numPr>
              <w:tabs>
                <w:tab w:val="num" w:pos="900"/>
                <w:tab w:val="left" w:pos="1260"/>
                <w:tab w:val="left" w:pos="1440"/>
              </w:tabs>
              <w:jc w:val="both"/>
              <w:rPr>
                <w:rFonts w:asciiTheme="minorHAnsi" w:hAnsiTheme="minorHAnsi" w:cstheme="minorHAnsi"/>
                <w:szCs w:val="24"/>
              </w:rPr>
            </w:pPr>
            <w:r w:rsidRPr="0094002B">
              <w:rPr>
                <w:rFonts w:asciiTheme="minorHAnsi" w:hAnsiTheme="minorHAnsi" w:cstheme="minorHAnsi"/>
                <w:szCs w:val="24"/>
              </w:rPr>
              <w:t xml:space="preserve">To </w:t>
            </w:r>
            <w:r w:rsidR="00D07F58" w:rsidRPr="0094002B">
              <w:rPr>
                <w:rFonts w:asciiTheme="minorHAnsi" w:hAnsiTheme="minorHAnsi" w:cstheme="minorHAnsi"/>
                <w:szCs w:val="24"/>
              </w:rPr>
              <w:t>confirm payments to be authorise</w:t>
            </w:r>
            <w:r w:rsidR="009F45E6" w:rsidRPr="0094002B">
              <w:rPr>
                <w:rFonts w:asciiTheme="minorHAnsi" w:hAnsiTheme="minorHAnsi" w:cstheme="minorHAnsi"/>
                <w:szCs w:val="24"/>
              </w:rPr>
              <w:t>d</w:t>
            </w:r>
          </w:p>
          <w:p w14:paraId="3D30CCB7" w14:textId="77777777" w:rsidR="002E3474" w:rsidRDefault="002E3474" w:rsidP="002E3474">
            <w:pPr>
              <w:pStyle w:val="ListParagraph"/>
              <w:tabs>
                <w:tab w:val="left" w:pos="1260"/>
                <w:tab w:val="left" w:pos="1440"/>
              </w:tabs>
              <w:ind w:left="360"/>
              <w:jc w:val="both"/>
              <w:rPr>
                <w:rFonts w:asciiTheme="minorHAnsi" w:hAnsiTheme="minorHAnsi" w:cstheme="minorHAnsi"/>
                <w:szCs w:val="24"/>
              </w:rPr>
            </w:pPr>
          </w:p>
          <w:p w14:paraId="374489E5" w14:textId="77777777" w:rsidR="002E3474" w:rsidRDefault="002E3474" w:rsidP="002E3474">
            <w:pPr>
              <w:pStyle w:val="ListParagraph"/>
              <w:tabs>
                <w:tab w:val="left" w:pos="1260"/>
                <w:tab w:val="left" w:pos="1440"/>
              </w:tabs>
              <w:ind w:left="360"/>
              <w:jc w:val="both"/>
              <w:rPr>
                <w:rFonts w:asciiTheme="minorHAnsi" w:hAnsiTheme="minorHAnsi" w:cstheme="minorHAnsi"/>
                <w:szCs w:val="24"/>
              </w:rPr>
            </w:pPr>
          </w:p>
          <w:p w14:paraId="304DB72A" w14:textId="77777777" w:rsidR="002E3474" w:rsidRDefault="002E3474" w:rsidP="002E3474">
            <w:pPr>
              <w:pStyle w:val="ListParagraph"/>
              <w:tabs>
                <w:tab w:val="left" w:pos="1260"/>
                <w:tab w:val="left" w:pos="1440"/>
              </w:tabs>
              <w:ind w:left="360"/>
              <w:jc w:val="both"/>
              <w:rPr>
                <w:rFonts w:asciiTheme="minorHAnsi" w:hAnsiTheme="minorHAnsi" w:cstheme="minorHAnsi"/>
                <w:szCs w:val="24"/>
              </w:rPr>
            </w:pPr>
          </w:p>
          <w:p w14:paraId="1F6BE7B4" w14:textId="77777777" w:rsidR="002E3474" w:rsidRDefault="002E3474" w:rsidP="002E3474">
            <w:pPr>
              <w:pStyle w:val="ListParagraph"/>
              <w:tabs>
                <w:tab w:val="left" w:pos="1260"/>
                <w:tab w:val="left" w:pos="1440"/>
              </w:tabs>
              <w:ind w:left="360"/>
              <w:jc w:val="both"/>
              <w:rPr>
                <w:rFonts w:asciiTheme="minorHAnsi" w:hAnsiTheme="minorHAnsi" w:cstheme="minorHAnsi"/>
                <w:szCs w:val="24"/>
              </w:rPr>
            </w:pPr>
          </w:p>
          <w:p w14:paraId="0D14D249" w14:textId="77777777" w:rsidR="002E3474" w:rsidRDefault="002E3474" w:rsidP="002E3474">
            <w:pPr>
              <w:pStyle w:val="ListParagraph"/>
              <w:tabs>
                <w:tab w:val="left" w:pos="1260"/>
                <w:tab w:val="left" w:pos="1440"/>
              </w:tabs>
              <w:ind w:left="360"/>
              <w:jc w:val="both"/>
              <w:rPr>
                <w:rFonts w:asciiTheme="minorHAnsi" w:hAnsiTheme="minorHAnsi" w:cstheme="minorHAnsi"/>
                <w:szCs w:val="24"/>
              </w:rPr>
            </w:pPr>
          </w:p>
          <w:p w14:paraId="488ED39A" w14:textId="77777777" w:rsidR="002E3474" w:rsidRDefault="002E3474" w:rsidP="002E3474">
            <w:pPr>
              <w:pStyle w:val="ListParagraph"/>
              <w:tabs>
                <w:tab w:val="left" w:pos="1260"/>
                <w:tab w:val="left" w:pos="1440"/>
              </w:tabs>
              <w:ind w:left="360"/>
              <w:jc w:val="both"/>
              <w:rPr>
                <w:rFonts w:asciiTheme="minorHAnsi" w:hAnsiTheme="minorHAnsi" w:cstheme="minorHAnsi"/>
                <w:szCs w:val="24"/>
              </w:rPr>
            </w:pPr>
          </w:p>
          <w:p w14:paraId="21064F13" w14:textId="77777777" w:rsidR="002E3474" w:rsidRDefault="002E3474" w:rsidP="002E3474">
            <w:pPr>
              <w:pStyle w:val="ListParagraph"/>
              <w:tabs>
                <w:tab w:val="left" w:pos="1260"/>
                <w:tab w:val="left" w:pos="1440"/>
              </w:tabs>
              <w:ind w:left="360"/>
              <w:jc w:val="both"/>
              <w:rPr>
                <w:rFonts w:asciiTheme="minorHAnsi" w:hAnsiTheme="minorHAnsi" w:cstheme="minorHAnsi"/>
                <w:szCs w:val="24"/>
              </w:rPr>
            </w:pPr>
          </w:p>
          <w:p w14:paraId="4B004229" w14:textId="77777777" w:rsidR="002E3474" w:rsidRDefault="002E3474" w:rsidP="002E3474">
            <w:pPr>
              <w:pStyle w:val="ListParagraph"/>
              <w:tabs>
                <w:tab w:val="left" w:pos="1260"/>
                <w:tab w:val="left" w:pos="1440"/>
              </w:tabs>
              <w:ind w:left="360"/>
              <w:jc w:val="both"/>
              <w:rPr>
                <w:rFonts w:asciiTheme="minorHAnsi" w:hAnsiTheme="minorHAnsi" w:cstheme="minorHAnsi"/>
                <w:szCs w:val="24"/>
              </w:rPr>
            </w:pPr>
          </w:p>
          <w:p w14:paraId="16C1FE2D" w14:textId="77777777" w:rsidR="002E3474" w:rsidRPr="004B4F13" w:rsidRDefault="002E3474" w:rsidP="002E3474">
            <w:pPr>
              <w:pStyle w:val="ListParagraph"/>
              <w:tabs>
                <w:tab w:val="left" w:pos="1260"/>
                <w:tab w:val="left" w:pos="1440"/>
              </w:tabs>
              <w:ind w:left="360"/>
              <w:jc w:val="both"/>
              <w:rPr>
                <w:rFonts w:asciiTheme="minorHAnsi" w:hAnsiTheme="minorHAnsi" w:cstheme="minorHAnsi"/>
                <w:szCs w:val="24"/>
              </w:rPr>
            </w:pPr>
          </w:p>
          <w:p w14:paraId="38538D2D" w14:textId="01289A15" w:rsidR="002A2557" w:rsidRPr="002A2557" w:rsidRDefault="002A2557" w:rsidP="002A2557">
            <w:pPr>
              <w:pStyle w:val="ListParagraph"/>
              <w:numPr>
                <w:ilvl w:val="0"/>
                <w:numId w:val="4"/>
              </w:numPr>
              <w:tabs>
                <w:tab w:val="num" w:pos="900"/>
                <w:tab w:val="left" w:pos="1260"/>
                <w:tab w:val="left" w:pos="1440"/>
              </w:tabs>
              <w:jc w:val="both"/>
              <w:rPr>
                <w:rFonts w:asciiTheme="minorHAnsi" w:hAnsiTheme="minorHAnsi" w:cstheme="minorHAnsi"/>
                <w:szCs w:val="24"/>
              </w:rPr>
            </w:pPr>
            <w:r>
              <w:rPr>
                <w:rFonts w:asciiTheme="minorHAnsi" w:hAnsiTheme="minorHAnsi" w:cstheme="minorHAnsi"/>
                <w:szCs w:val="24"/>
              </w:rPr>
              <w:t>To co</w:t>
            </w:r>
            <w:r w:rsidR="00891CCE">
              <w:rPr>
                <w:rFonts w:asciiTheme="minorHAnsi" w:hAnsiTheme="minorHAnsi" w:cstheme="minorHAnsi"/>
                <w:szCs w:val="24"/>
              </w:rPr>
              <w:t>mplete</w:t>
            </w:r>
            <w:r>
              <w:rPr>
                <w:rFonts w:asciiTheme="minorHAnsi" w:hAnsiTheme="minorHAnsi" w:cstheme="minorHAnsi"/>
                <w:szCs w:val="24"/>
              </w:rPr>
              <w:t xml:space="preserve"> Precept </w:t>
            </w:r>
            <w:r w:rsidR="00891CCE">
              <w:rPr>
                <w:rFonts w:asciiTheme="minorHAnsi" w:hAnsiTheme="minorHAnsi" w:cstheme="minorHAnsi"/>
                <w:szCs w:val="24"/>
              </w:rPr>
              <w:t xml:space="preserve">Application </w:t>
            </w:r>
            <w:r>
              <w:rPr>
                <w:rFonts w:asciiTheme="minorHAnsi" w:hAnsiTheme="minorHAnsi" w:cstheme="minorHAnsi"/>
                <w:szCs w:val="24"/>
              </w:rPr>
              <w:t>2026/2027</w:t>
            </w:r>
          </w:p>
        </w:tc>
        <w:tc>
          <w:tcPr>
            <w:tcW w:w="6384" w:type="dxa"/>
            <w:gridSpan w:val="3"/>
          </w:tcPr>
          <w:p w14:paraId="63506F69" w14:textId="77777777" w:rsidR="00175B0F" w:rsidRDefault="00C36DA2" w:rsidP="00C36DA2">
            <w:pPr>
              <w:pStyle w:val="ListParagraph"/>
              <w:numPr>
                <w:ilvl w:val="0"/>
                <w:numId w:val="19"/>
              </w:numPr>
              <w:tabs>
                <w:tab w:val="num" w:pos="900"/>
                <w:tab w:val="left" w:pos="1260"/>
                <w:tab w:val="left" w:pos="1440"/>
              </w:tabs>
              <w:jc w:val="both"/>
              <w:rPr>
                <w:rFonts w:ascii="Calibri" w:hAnsi="Calibri" w:cs="Calibri"/>
                <w:szCs w:val="24"/>
              </w:rPr>
            </w:pPr>
            <w:r>
              <w:rPr>
                <w:rFonts w:ascii="Calibri" w:hAnsi="Calibri" w:cs="Calibri"/>
                <w:szCs w:val="24"/>
              </w:rPr>
              <w:lastRenderedPageBreak/>
              <w:t xml:space="preserve">The accounts to the end of December 25 were </w:t>
            </w:r>
            <w:r w:rsidRPr="005273ED">
              <w:rPr>
                <w:rFonts w:ascii="Calibri" w:hAnsi="Calibri" w:cs="Calibri"/>
                <w:b/>
                <w:bCs/>
                <w:szCs w:val="24"/>
              </w:rPr>
              <w:t>APPROVED</w:t>
            </w:r>
            <w:r>
              <w:rPr>
                <w:rFonts w:ascii="Calibri" w:hAnsi="Calibri" w:cs="Calibri"/>
                <w:szCs w:val="24"/>
              </w:rPr>
              <w:t xml:space="preserve"> with a balance of £6,519.59 with no outstanding payments.</w:t>
            </w:r>
          </w:p>
          <w:p w14:paraId="15051CD0" w14:textId="498C1459" w:rsidR="002E3474" w:rsidRDefault="00C36DA2" w:rsidP="002E3474">
            <w:pPr>
              <w:pStyle w:val="ListParagraph"/>
              <w:numPr>
                <w:ilvl w:val="0"/>
                <w:numId w:val="19"/>
              </w:numPr>
              <w:tabs>
                <w:tab w:val="num" w:pos="900"/>
                <w:tab w:val="left" w:pos="1260"/>
                <w:tab w:val="left" w:pos="1440"/>
              </w:tabs>
              <w:jc w:val="both"/>
              <w:rPr>
                <w:rFonts w:ascii="Calibri" w:hAnsi="Calibri" w:cs="Calibri"/>
                <w:szCs w:val="24"/>
              </w:rPr>
            </w:pPr>
            <w:r>
              <w:rPr>
                <w:rFonts w:ascii="Calibri" w:hAnsi="Calibri" w:cs="Calibri"/>
                <w:szCs w:val="24"/>
              </w:rPr>
              <w:t xml:space="preserve">The following payments were </w:t>
            </w:r>
            <w:r w:rsidR="005273ED" w:rsidRPr="005273ED">
              <w:rPr>
                <w:rFonts w:ascii="Calibri" w:hAnsi="Calibri" w:cs="Calibri"/>
                <w:b/>
                <w:bCs/>
                <w:szCs w:val="24"/>
              </w:rPr>
              <w:t>AUTHORISED</w:t>
            </w:r>
            <w:r w:rsidR="005273ED">
              <w:rPr>
                <w:rFonts w:ascii="Calibri" w:hAnsi="Calibri" w:cs="Calibri"/>
                <w:szCs w:val="24"/>
              </w:rPr>
              <w:t>.</w:t>
            </w:r>
          </w:p>
          <w:tbl>
            <w:tblPr>
              <w:tblW w:w="0" w:type="auto"/>
              <w:tblLayout w:type="fixed"/>
              <w:tblLook w:val="0000" w:firstRow="0" w:lastRow="0" w:firstColumn="0" w:lastColumn="0" w:noHBand="0" w:noVBand="0"/>
            </w:tblPr>
            <w:tblGrid>
              <w:gridCol w:w="1616"/>
              <w:gridCol w:w="1168"/>
              <w:gridCol w:w="1768"/>
              <w:gridCol w:w="1044"/>
            </w:tblGrid>
            <w:tr w:rsidR="00A827C2" w14:paraId="330EA156" w14:textId="77777777" w:rsidTr="00A827C2">
              <w:trPr>
                <w:trHeight w:val="276"/>
              </w:trPr>
              <w:tc>
                <w:tcPr>
                  <w:tcW w:w="1616" w:type="dxa"/>
                  <w:tcBorders>
                    <w:top w:val="nil"/>
                    <w:left w:val="nil"/>
                    <w:bottom w:val="nil"/>
                    <w:right w:val="nil"/>
                  </w:tcBorders>
                </w:tcPr>
                <w:p w14:paraId="70958A7B" w14:textId="77777777" w:rsidR="00A827C2" w:rsidRDefault="00A827C2" w:rsidP="00A827C2">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EDF</w:t>
                  </w:r>
                </w:p>
              </w:tc>
              <w:tc>
                <w:tcPr>
                  <w:tcW w:w="1168" w:type="dxa"/>
                  <w:tcBorders>
                    <w:top w:val="nil"/>
                    <w:left w:val="nil"/>
                    <w:bottom w:val="nil"/>
                    <w:right w:val="nil"/>
                  </w:tcBorders>
                </w:tcPr>
                <w:p w14:paraId="33EE9695" w14:textId="77777777" w:rsidR="00A827C2" w:rsidRDefault="00A827C2" w:rsidP="00A827C2">
                  <w:pPr>
                    <w:autoSpaceDE w:val="0"/>
                    <w:autoSpaceDN w:val="0"/>
                    <w:adjustRightInd w:val="0"/>
                    <w:jc w:val="center"/>
                    <w:rPr>
                      <w:rFonts w:ascii="Calibri" w:hAnsi="Calibri" w:cs="Calibri"/>
                      <w:color w:val="000000"/>
                      <w:sz w:val="20"/>
                      <w:lang w:eastAsia="en-GB"/>
                    </w:rPr>
                  </w:pPr>
                  <w:r>
                    <w:rPr>
                      <w:rFonts w:ascii="Calibri" w:hAnsi="Calibri" w:cs="Calibri"/>
                      <w:color w:val="000000"/>
                      <w:sz w:val="20"/>
                      <w:lang w:eastAsia="en-GB"/>
                    </w:rPr>
                    <w:t>DD</w:t>
                  </w:r>
                </w:p>
              </w:tc>
              <w:tc>
                <w:tcPr>
                  <w:tcW w:w="1768" w:type="dxa"/>
                  <w:tcBorders>
                    <w:top w:val="nil"/>
                    <w:left w:val="nil"/>
                    <w:bottom w:val="nil"/>
                    <w:right w:val="nil"/>
                  </w:tcBorders>
                </w:tcPr>
                <w:p w14:paraId="63139C62" w14:textId="77777777" w:rsidR="00A827C2" w:rsidRDefault="00A827C2" w:rsidP="00A827C2">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Electricity</w:t>
                  </w:r>
                </w:p>
              </w:tc>
              <w:tc>
                <w:tcPr>
                  <w:tcW w:w="1044" w:type="dxa"/>
                  <w:tcBorders>
                    <w:top w:val="nil"/>
                    <w:left w:val="nil"/>
                    <w:bottom w:val="nil"/>
                    <w:right w:val="nil"/>
                  </w:tcBorders>
                </w:tcPr>
                <w:p w14:paraId="026335AB" w14:textId="77777777" w:rsidR="00A827C2" w:rsidRDefault="00A827C2" w:rsidP="00A827C2">
                  <w:pPr>
                    <w:autoSpaceDE w:val="0"/>
                    <w:autoSpaceDN w:val="0"/>
                    <w:adjustRightInd w:val="0"/>
                    <w:jc w:val="right"/>
                    <w:rPr>
                      <w:rFonts w:ascii="Calibri" w:hAnsi="Calibri" w:cs="Calibri"/>
                      <w:color w:val="000000"/>
                      <w:sz w:val="20"/>
                      <w:lang w:eastAsia="en-GB"/>
                    </w:rPr>
                  </w:pPr>
                  <w:r>
                    <w:rPr>
                      <w:rFonts w:ascii="Calibri" w:hAnsi="Calibri" w:cs="Calibri"/>
                      <w:color w:val="000000"/>
                      <w:sz w:val="20"/>
                      <w:lang w:eastAsia="en-GB"/>
                    </w:rPr>
                    <w:t>£59.89</w:t>
                  </w:r>
                </w:p>
              </w:tc>
            </w:tr>
            <w:tr w:rsidR="00A827C2" w14:paraId="38667EFF" w14:textId="77777777" w:rsidTr="00A827C2">
              <w:trPr>
                <w:trHeight w:val="276"/>
              </w:trPr>
              <w:tc>
                <w:tcPr>
                  <w:tcW w:w="1616" w:type="dxa"/>
                  <w:tcBorders>
                    <w:top w:val="nil"/>
                    <w:left w:val="nil"/>
                    <w:bottom w:val="nil"/>
                    <w:right w:val="nil"/>
                  </w:tcBorders>
                </w:tcPr>
                <w:p w14:paraId="53502D45" w14:textId="77777777" w:rsidR="00A827C2" w:rsidRDefault="00A827C2" w:rsidP="00A827C2">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Parish Clerk</w:t>
                  </w:r>
                </w:p>
              </w:tc>
              <w:tc>
                <w:tcPr>
                  <w:tcW w:w="1168" w:type="dxa"/>
                  <w:tcBorders>
                    <w:top w:val="nil"/>
                    <w:left w:val="nil"/>
                    <w:bottom w:val="nil"/>
                    <w:right w:val="nil"/>
                  </w:tcBorders>
                </w:tcPr>
                <w:p w14:paraId="45E5966B" w14:textId="77777777" w:rsidR="00A827C2" w:rsidRDefault="00A827C2" w:rsidP="00A827C2">
                  <w:pPr>
                    <w:autoSpaceDE w:val="0"/>
                    <w:autoSpaceDN w:val="0"/>
                    <w:adjustRightInd w:val="0"/>
                    <w:jc w:val="center"/>
                    <w:rPr>
                      <w:rFonts w:ascii="Calibri" w:hAnsi="Calibri" w:cs="Calibri"/>
                      <w:color w:val="000000"/>
                      <w:sz w:val="20"/>
                      <w:lang w:eastAsia="en-GB"/>
                    </w:rPr>
                  </w:pPr>
                  <w:r>
                    <w:rPr>
                      <w:rFonts w:ascii="Calibri" w:hAnsi="Calibri" w:cs="Calibri"/>
                      <w:color w:val="000000"/>
                      <w:sz w:val="20"/>
                      <w:lang w:eastAsia="en-GB"/>
                    </w:rPr>
                    <w:t>T00383</w:t>
                  </w:r>
                </w:p>
              </w:tc>
              <w:tc>
                <w:tcPr>
                  <w:tcW w:w="1768" w:type="dxa"/>
                  <w:tcBorders>
                    <w:top w:val="nil"/>
                    <w:left w:val="nil"/>
                    <w:bottom w:val="nil"/>
                    <w:right w:val="nil"/>
                  </w:tcBorders>
                </w:tcPr>
                <w:p w14:paraId="13C8655C" w14:textId="77777777" w:rsidR="00A827C2" w:rsidRDefault="00A827C2" w:rsidP="00A827C2">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 xml:space="preserve">Salary </w:t>
                  </w:r>
                </w:p>
              </w:tc>
              <w:tc>
                <w:tcPr>
                  <w:tcW w:w="1044" w:type="dxa"/>
                  <w:tcBorders>
                    <w:top w:val="nil"/>
                    <w:left w:val="nil"/>
                    <w:bottom w:val="nil"/>
                    <w:right w:val="nil"/>
                  </w:tcBorders>
                </w:tcPr>
                <w:p w14:paraId="09E52FC6" w14:textId="77777777" w:rsidR="00A827C2" w:rsidRDefault="00A827C2" w:rsidP="00A827C2">
                  <w:pPr>
                    <w:autoSpaceDE w:val="0"/>
                    <w:autoSpaceDN w:val="0"/>
                    <w:adjustRightInd w:val="0"/>
                    <w:jc w:val="right"/>
                    <w:rPr>
                      <w:rFonts w:ascii="Calibri" w:hAnsi="Calibri" w:cs="Calibri"/>
                      <w:color w:val="000000"/>
                      <w:sz w:val="20"/>
                      <w:lang w:eastAsia="en-GB"/>
                    </w:rPr>
                  </w:pPr>
                  <w:r>
                    <w:rPr>
                      <w:rFonts w:ascii="Calibri" w:hAnsi="Calibri" w:cs="Calibri"/>
                      <w:color w:val="000000"/>
                      <w:sz w:val="20"/>
                      <w:lang w:eastAsia="en-GB"/>
                    </w:rPr>
                    <w:t>£372.36</w:t>
                  </w:r>
                </w:p>
              </w:tc>
            </w:tr>
            <w:tr w:rsidR="00A827C2" w14:paraId="7E043E91" w14:textId="77777777" w:rsidTr="00A827C2">
              <w:trPr>
                <w:trHeight w:val="276"/>
              </w:trPr>
              <w:tc>
                <w:tcPr>
                  <w:tcW w:w="1616" w:type="dxa"/>
                  <w:tcBorders>
                    <w:top w:val="nil"/>
                    <w:left w:val="nil"/>
                    <w:bottom w:val="nil"/>
                    <w:right w:val="nil"/>
                  </w:tcBorders>
                </w:tcPr>
                <w:p w14:paraId="4F22BBBA" w14:textId="77777777" w:rsidR="00A827C2" w:rsidRDefault="00A827C2" w:rsidP="00A827C2">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HMRC</w:t>
                  </w:r>
                </w:p>
              </w:tc>
              <w:tc>
                <w:tcPr>
                  <w:tcW w:w="1168" w:type="dxa"/>
                  <w:tcBorders>
                    <w:top w:val="nil"/>
                    <w:left w:val="nil"/>
                    <w:bottom w:val="nil"/>
                    <w:right w:val="nil"/>
                  </w:tcBorders>
                </w:tcPr>
                <w:p w14:paraId="0288A62A" w14:textId="77777777" w:rsidR="00A827C2" w:rsidRDefault="00A827C2" w:rsidP="00A827C2">
                  <w:pPr>
                    <w:autoSpaceDE w:val="0"/>
                    <w:autoSpaceDN w:val="0"/>
                    <w:adjustRightInd w:val="0"/>
                    <w:jc w:val="center"/>
                    <w:rPr>
                      <w:rFonts w:ascii="Calibri" w:hAnsi="Calibri" w:cs="Calibri"/>
                      <w:color w:val="000000"/>
                      <w:sz w:val="20"/>
                      <w:lang w:eastAsia="en-GB"/>
                    </w:rPr>
                  </w:pPr>
                  <w:r>
                    <w:rPr>
                      <w:rFonts w:ascii="Calibri" w:hAnsi="Calibri" w:cs="Calibri"/>
                      <w:color w:val="000000"/>
                      <w:sz w:val="20"/>
                      <w:lang w:eastAsia="en-GB"/>
                    </w:rPr>
                    <w:t>T00384</w:t>
                  </w:r>
                </w:p>
              </w:tc>
              <w:tc>
                <w:tcPr>
                  <w:tcW w:w="1768" w:type="dxa"/>
                  <w:tcBorders>
                    <w:top w:val="nil"/>
                    <w:left w:val="nil"/>
                    <w:bottom w:val="nil"/>
                    <w:right w:val="nil"/>
                  </w:tcBorders>
                </w:tcPr>
                <w:p w14:paraId="4F5B59B2" w14:textId="77777777" w:rsidR="00A827C2" w:rsidRDefault="00A827C2" w:rsidP="00A827C2">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PAYE</w:t>
                  </w:r>
                </w:p>
              </w:tc>
              <w:tc>
                <w:tcPr>
                  <w:tcW w:w="1044" w:type="dxa"/>
                  <w:tcBorders>
                    <w:top w:val="nil"/>
                    <w:left w:val="nil"/>
                    <w:bottom w:val="nil"/>
                    <w:right w:val="nil"/>
                  </w:tcBorders>
                </w:tcPr>
                <w:p w14:paraId="7E8CE398" w14:textId="77777777" w:rsidR="00A827C2" w:rsidRDefault="00A827C2" w:rsidP="00A827C2">
                  <w:pPr>
                    <w:autoSpaceDE w:val="0"/>
                    <w:autoSpaceDN w:val="0"/>
                    <w:adjustRightInd w:val="0"/>
                    <w:jc w:val="right"/>
                    <w:rPr>
                      <w:rFonts w:ascii="Calibri" w:hAnsi="Calibri" w:cs="Calibri"/>
                      <w:color w:val="000000"/>
                      <w:sz w:val="20"/>
                      <w:lang w:eastAsia="en-GB"/>
                    </w:rPr>
                  </w:pPr>
                  <w:r>
                    <w:rPr>
                      <w:rFonts w:ascii="Calibri" w:hAnsi="Calibri" w:cs="Calibri"/>
                      <w:color w:val="000000"/>
                      <w:sz w:val="20"/>
                      <w:lang w:eastAsia="en-GB"/>
                    </w:rPr>
                    <w:t>£93.00</w:t>
                  </w:r>
                </w:p>
              </w:tc>
            </w:tr>
            <w:tr w:rsidR="00A827C2" w14:paraId="1942BC60" w14:textId="77777777" w:rsidTr="00A827C2">
              <w:trPr>
                <w:trHeight w:val="276"/>
              </w:trPr>
              <w:tc>
                <w:tcPr>
                  <w:tcW w:w="1616" w:type="dxa"/>
                  <w:tcBorders>
                    <w:top w:val="nil"/>
                    <w:left w:val="nil"/>
                    <w:bottom w:val="nil"/>
                    <w:right w:val="nil"/>
                  </w:tcBorders>
                </w:tcPr>
                <w:p w14:paraId="03E146BA" w14:textId="77777777" w:rsidR="00A827C2" w:rsidRDefault="00A827C2" w:rsidP="00A827C2">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Eon</w:t>
                  </w:r>
                </w:p>
              </w:tc>
              <w:tc>
                <w:tcPr>
                  <w:tcW w:w="1168" w:type="dxa"/>
                  <w:tcBorders>
                    <w:top w:val="nil"/>
                    <w:left w:val="nil"/>
                    <w:bottom w:val="nil"/>
                    <w:right w:val="nil"/>
                  </w:tcBorders>
                </w:tcPr>
                <w:p w14:paraId="7462FF65" w14:textId="77777777" w:rsidR="00A827C2" w:rsidRDefault="00A827C2" w:rsidP="00A827C2">
                  <w:pPr>
                    <w:autoSpaceDE w:val="0"/>
                    <w:autoSpaceDN w:val="0"/>
                    <w:adjustRightInd w:val="0"/>
                    <w:jc w:val="center"/>
                    <w:rPr>
                      <w:rFonts w:ascii="Calibri" w:hAnsi="Calibri" w:cs="Calibri"/>
                      <w:color w:val="000000"/>
                      <w:sz w:val="20"/>
                      <w:lang w:eastAsia="en-GB"/>
                    </w:rPr>
                  </w:pPr>
                  <w:r>
                    <w:rPr>
                      <w:rFonts w:ascii="Calibri" w:hAnsi="Calibri" w:cs="Calibri"/>
                      <w:color w:val="000000"/>
                      <w:sz w:val="20"/>
                      <w:lang w:eastAsia="en-GB"/>
                    </w:rPr>
                    <w:t>T00385</w:t>
                  </w:r>
                </w:p>
              </w:tc>
              <w:tc>
                <w:tcPr>
                  <w:tcW w:w="1768" w:type="dxa"/>
                  <w:tcBorders>
                    <w:top w:val="nil"/>
                    <w:left w:val="nil"/>
                    <w:bottom w:val="nil"/>
                    <w:right w:val="nil"/>
                  </w:tcBorders>
                </w:tcPr>
                <w:p w14:paraId="14ECBDE1" w14:textId="77777777" w:rsidR="00A827C2" w:rsidRDefault="00A827C2" w:rsidP="00A827C2">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Electricity</w:t>
                  </w:r>
                </w:p>
              </w:tc>
              <w:tc>
                <w:tcPr>
                  <w:tcW w:w="1044" w:type="dxa"/>
                  <w:tcBorders>
                    <w:top w:val="nil"/>
                    <w:left w:val="nil"/>
                    <w:bottom w:val="nil"/>
                    <w:right w:val="nil"/>
                  </w:tcBorders>
                </w:tcPr>
                <w:p w14:paraId="593D21B3" w14:textId="77777777" w:rsidR="00A827C2" w:rsidRDefault="00A827C2" w:rsidP="00A827C2">
                  <w:pPr>
                    <w:autoSpaceDE w:val="0"/>
                    <w:autoSpaceDN w:val="0"/>
                    <w:adjustRightInd w:val="0"/>
                    <w:jc w:val="right"/>
                    <w:rPr>
                      <w:rFonts w:ascii="Calibri" w:hAnsi="Calibri" w:cs="Calibri"/>
                      <w:color w:val="000000"/>
                      <w:sz w:val="20"/>
                      <w:lang w:eastAsia="en-GB"/>
                    </w:rPr>
                  </w:pPr>
                  <w:r>
                    <w:rPr>
                      <w:rFonts w:ascii="Calibri" w:hAnsi="Calibri" w:cs="Calibri"/>
                      <w:color w:val="000000"/>
                      <w:sz w:val="20"/>
                      <w:lang w:eastAsia="en-GB"/>
                    </w:rPr>
                    <w:t>£198.00</w:t>
                  </w:r>
                </w:p>
              </w:tc>
            </w:tr>
            <w:tr w:rsidR="00A827C2" w14:paraId="6260CD6B" w14:textId="77777777" w:rsidTr="00A827C2">
              <w:trPr>
                <w:trHeight w:val="276"/>
              </w:trPr>
              <w:tc>
                <w:tcPr>
                  <w:tcW w:w="1616" w:type="dxa"/>
                  <w:tcBorders>
                    <w:top w:val="nil"/>
                    <w:left w:val="nil"/>
                    <w:bottom w:val="nil"/>
                    <w:right w:val="nil"/>
                  </w:tcBorders>
                </w:tcPr>
                <w:p w14:paraId="30417B61" w14:textId="77777777" w:rsidR="00A827C2" w:rsidRDefault="00A827C2" w:rsidP="00A827C2">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S Garret Hervey</w:t>
                  </w:r>
                </w:p>
              </w:tc>
              <w:tc>
                <w:tcPr>
                  <w:tcW w:w="1168" w:type="dxa"/>
                  <w:tcBorders>
                    <w:top w:val="nil"/>
                    <w:left w:val="nil"/>
                    <w:bottom w:val="nil"/>
                    <w:right w:val="nil"/>
                  </w:tcBorders>
                </w:tcPr>
                <w:p w14:paraId="5B26FD2C" w14:textId="77777777" w:rsidR="00A827C2" w:rsidRDefault="00A827C2" w:rsidP="00A827C2">
                  <w:pPr>
                    <w:autoSpaceDE w:val="0"/>
                    <w:autoSpaceDN w:val="0"/>
                    <w:adjustRightInd w:val="0"/>
                    <w:jc w:val="center"/>
                    <w:rPr>
                      <w:rFonts w:ascii="Calibri" w:hAnsi="Calibri" w:cs="Calibri"/>
                      <w:color w:val="000000"/>
                      <w:sz w:val="20"/>
                      <w:lang w:eastAsia="en-GB"/>
                    </w:rPr>
                  </w:pPr>
                  <w:r>
                    <w:rPr>
                      <w:rFonts w:ascii="Calibri" w:hAnsi="Calibri" w:cs="Calibri"/>
                      <w:color w:val="000000"/>
                      <w:sz w:val="20"/>
                      <w:lang w:eastAsia="en-GB"/>
                    </w:rPr>
                    <w:t>T00386</w:t>
                  </w:r>
                </w:p>
              </w:tc>
              <w:tc>
                <w:tcPr>
                  <w:tcW w:w="1768" w:type="dxa"/>
                  <w:tcBorders>
                    <w:top w:val="nil"/>
                    <w:left w:val="nil"/>
                    <w:bottom w:val="nil"/>
                    <w:right w:val="nil"/>
                  </w:tcBorders>
                </w:tcPr>
                <w:p w14:paraId="01CB5F06" w14:textId="77777777" w:rsidR="00A827C2" w:rsidRDefault="00A827C2" w:rsidP="00A827C2">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maintenance</w:t>
                  </w:r>
                </w:p>
              </w:tc>
              <w:tc>
                <w:tcPr>
                  <w:tcW w:w="1044" w:type="dxa"/>
                  <w:tcBorders>
                    <w:top w:val="nil"/>
                    <w:left w:val="nil"/>
                    <w:bottom w:val="nil"/>
                    <w:right w:val="nil"/>
                  </w:tcBorders>
                </w:tcPr>
                <w:p w14:paraId="72091B14" w14:textId="77777777" w:rsidR="00A827C2" w:rsidRDefault="00A827C2" w:rsidP="00A827C2">
                  <w:pPr>
                    <w:autoSpaceDE w:val="0"/>
                    <w:autoSpaceDN w:val="0"/>
                    <w:adjustRightInd w:val="0"/>
                    <w:jc w:val="right"/>
                    <w:rPr>
                      <w:rFonts w:ascii="Calibri" w:hAnsi="Calibri" w:cs="Calibri"/>
                      <w:color w:val="000000"/>
                      <w:sz w:val="20"/>
                      <w:lang w:eastAsia="en-GB"/>
                    </w:rPr>
                  </w:pPr>
                  <w:r>
                    <w:rPr>
                      <w:rFonts w:ascii="Calibri" w:hAnsi="Calibri" w:cs="Calibri"/>
                      <w:color w:val="000000"/>
                      <w:sz w:val="20"/>
                      <w:lang w:eastAsia="en-GB"/>
                    </w:rPr>
                    <w:t>£300.00</w:t>
                  </w:r>
                </w:p>
              </w:tc>
            </w:tr>
            <w:tr w:rsidR="00A827C2" w14:paraId="5378B78F" w14:textId="77777777" w:rsidTr="00A827C2">
              <w:trPr>
                <w:trHeight w:val="276"/>
              </w:trPr>
              <w:tc>
                <w:tcPr>
                  <w:tcW w:w="1616" w:type="dxa"/>
                  <w:tcBorders>
                    <w:top w:val="nil"/>
                    <w:left w:val="nil"/>
                    <w:bottom w:val="nil"/>
                    <w:right w:val="nil"/>
                  </w:tcBorders>
                </w:tcPr>
                <w:p w14:paraId="36B57C14" w14:textId="77777777" w:rsidR="00A827C2" w:rsidRDefault="00A827C2" w:rsidP="00A827C2">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lastRenderedPageBreak/>
                    <w:t>VALDA</w:t>
                  </w:r>
                </w:p>
              </w:tc>
              <w:tc>
                <w:tcPr>
                  <w:tcW w:w="1168" w:type="dxa"/>
                  <w:tcBorders>
                    <w:top w:val="nil"/>
                    <w:left w:val="nil"/>
                    <w:bottom w:val="nil"/>
                    <w:right w:val="nil"/>
                  </w:tcBorders>
                </w:tcPr>
                <w:p w14:paraId="6B65EEEB" w14:textId="77777777" w:rsidR="00A827C2" w:rsidRDefault="00A827C2" w:rsidP="00A827C2">
                  <w:pPr>
                    <w:autoSpaceDE w:val="0"/>
                    <w:autoSpaceDN w:val="0"/>
                    <w:adjustRightInd w:val="0"/>
                    <w:jc w:val="center"/>
                    <w:rPr>
                      <w:rFonts w:ascii="Calibri" w:hAnsi="Calibri" w:cs="Calibri"/>
                      <w:color w:val="000000"/>
                      <w:sz w:val="20"/>
                      <w:lang w:eastAsia="en-GB"/>
                    </w:rPr>
                  </w:pPr>
                  <w:r>
                    <w:rPr>
                      <w:rFonts w:ascii="Calibri" w:hAnsi="Calibri" w:cs="Calibri"/>
                      <w:color w:val="000000"/>
                      <w:sz w:val="20"/>
                      <w:lang w:eastAsia="en-GB"/>
                    </w:rPr>
                    <w:t>DD</w:t>
                  </w:r>
                </w:p>
              </w:tc>
              <w:tc>
                <w:tcPr>
                  <w:tcW w:w="1768" w:type="dxa"/>
                  <w:tcBorders>
                    <w:top w:val="nil"/>
                    <w:left w:val="nil"/>
                    <w:bottom w:val="nil"/>
                    <w:right w:val="nil"/>
                  </w:tcBorders>
                </w:tcPr>
                <w:p w14:paraId="408B9D8A" w14:textId="77777777" w:rsidR="00A827C2" w:rsidRDefault="00A827C2" w:rsidP="00A827C2">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Electricity</w:t>
                  </w:r>
                </w:p>
              </w:tc>
              <w:tc>
                <w:tcPr>
                  <w:tcW w:w="1044" w:type="dxa"/>
                  <w:tcBorders>
                    <w:top w:val="nil"/>
                    <w:left w:val="nil"/>
                    <w:bottom w:val="nil"/>
                    <w:right w:val="nil"/>
                  </w:tcBorders>
                </w:tcPr>
                <w:p w14:paraId="47278DD3" w14:textId="77777777" w:rsidR="00A827C2" w:rsidRDefault="00A827C2" w:rsidP="00A827C2">
                  <w:pPr>
                    <w:autoSpaceDE w:val="0"/>
                    <w:autoSpaceDN w:val="0"/>
                    <w:adjustRightInd w:val="0"/>
                    <w:jc w:val="right"/>
                    <w:rPr>
                      <w:rFonts w:ascii="Calibri" w:hAnsi="Calibri" w:cs="Calibri"/>
                      <w:color w:val="000000"/>
                      <w:sz w:val="20"/>
                      <w:lang w:eastAsia="en-GB"/>
                    </w:rPr>
                  </w:pPr>
                  <w:r>
                    <w:rPr>
                      <w:rFonts w:ascii="Calibri" w:hAnsi="Calibri" w:cs="Calibri"/>
                      <w:color w:val="000000"/>
                      <w:sz w:val="20"/>
                      <w:lang w:eastAsia="en-GB"/>
                    </w:rPr>
                    <w:t>£93.78</w:t>
                  </w:r>
                </w:p>
              </w:tc>
            </w:tr>
            <w:tr w:rsidR="00A827C2" w14:paraId="506FFA13" w14:textId="77777777" w:rsidTr="00A827C2">
              <w:trPr>
                <w:trHeight w:val="276"/>
              </w:trPr>
              <w:tc>
                <w:tcPr>
                  <w:tcW w:w="1616" w:type="dxa"/>
                  <w:tcBorders>
                    <w:top w:val="nil"/>
                    <w:left w:val="nil"/>
                    <w:bottom w:val="nil"/>
                    <w:right w:val="nil"/>
                  </w:tcBorders>
                </w:tcPr>
                <w:p w14:paraId="5926D5F8" w14:textId="77777777" w:rsidR="00A827C2" w:rsidRDefault="00A827C2" w:rsidP="00A827C2">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MA Village Hall</w:t>
                  </w:r>
                </w:p>
              </w:tc>
              <w:tc>
                <w:tcPr>
                  <w:tcW w:w="1168" w:type="dxa"/>
                  <w:tcBorders>
                    <w:top w:val="nil"/>
                    <w:left w:val="nil"/>
                    <w:bottom w:val="nil"/>
                    <w:right w:val="nil"/>
                  </w:tcBorders>
                </w:tcPr>
                <w:p w14:paraId="41EB6FF3" w14:textId="77777777" w:rsidR="00A827C2" w:rsidRDefault="00A827C2" w:rsidP="00A827C2">
                  <w:pPr>
                    <w:autoSpaceDE w:val="0"/>
                    <w:autoSpaceDN w:val="0"/>
                    <w:adjustRightInd w:val="0"/>
                    <w:jc w:val="center"/>
                    <w:rPr>
                      <w:rFonts w:ascii="Calibri" w:hAnsi="Calibri" w:cs="Calibri"/>
                      <w:color w:val="000000"/>
                      <w:sz w:val="20"/>
                      <w:lang w:eastAsia="en-GB"/>
                    </w:rPr>
                  </w:pPr>
                  <w:r>
                    <w:rPr>
                      <w:rFonts w:ascii="Calibri" w:hAnsi="Calibri" w:cs="Calibri"/>
                      <w:color w:val="000000"/>
                      <w:sz w:val="20"/>
                      <w:lang w:eastAsia="en-GB"/>
                    </w:rPr>
                    <w:t>T00387</w:t>
                  </w:r>
                </w:p>
              </w:tc>
              <w:tc>
                <w:tcPr>
                  <w:tcW w:w="1768" w:type="dxa"/>
                  <w:tcBorders>
                    <w:top w:val="nil"/>
                    <w:left w:val="nil"/>
                    <w:bottom w:val="nil"/>
                    <w:right w:val="nil"/>
                  </w:tcBorders>
                </w:tcPr>
                <w:p w14:paraId="0032837D" w14:textId="77777777" w:rsidR="00A827C2" w:rsidRDefault="00A827C2" w:rsidP="00A827C2">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Hall rent &amp; Electricity</w:t>
                  </w:r>
                </w:p>
              </w:tc>
              <w:tc>
                <w:tcPr>
                  <w:tcW w:w="1044" w:type="dxa"/>
                  <w:tcBorders>
                    <w:top w:val="nil"/>
                    <w:left w:val="nil"/>
                    <w:bottom w:val="nil"/>
                    <w:right w:val="nil"/>
                  </w:tcBorders>
                </w:tcPr>
                <w:p w14:paraId="2CEB0D75" w14:textId="77777777" w:rsidR="00A827C2" w:rsidRDefault="00A827C2" w:rsidP="00A827C2">
                  <w:pPr>
                    <w:autoSpaceDE w:val="0"/>
                    <w:autoSpaceDN w:val="0"/>
                    <w:adjustRightInd w:val="0"/>
                    <w:jc w:val="right"/>
                    <w:rPr>
                      <w:rFonts w:ascii="Calibri" w:hAnsi="Calibri" w:cs="Calibri"/>
                      <w:color w:val="000000"/>
                      <w:sz w:val="20"/>
                      <w:lang w:eastAsia="en-GB"/>
                    </w:rPr>
                  </w:pPr>
                  <w:r>
                    <w:rPr>
                      <w:rFonts w:ascii="Calibri" w:hAnsi="Calibri" w:cs="Calibri"/>
                      <w:color w:val="000000"/>
                      <w:sz w:val="20"/>
                      <w:lang w:eastAsia="en-GB"/>
                    </w:rPr>
                    <w:t>£350.00</w:t>
                  </w:r>
                </w:p>
              </w:tc>
            </w:tr>
            <w:tr w:rsidR="00A827C2" w14:paraId="6C95CBC0" w14:textId="77777777" w:rsidTr="00A827C2">
              <w:trPr>
                <w:trHeight w:val="276"/>
              </w:trPr>
              <w:tc>
                <w:tcPr>
                  <w:tcW w:w="1616" w:type="dxa"/>
                  <w:tcBorders>
                    <w:top w:val="nil"/>
                    <w:left w:val="nil"/>
                    <w:bottom w:val="nil"/>
                    <w:right w:val="nil"/>
                  </w:tcBorders>
                </w:tcPr>
                <w:p w14:paraId="72D99872" w14:textId="77777777" w:rsidR="00A827C2" w:rsidRDefault="00A827C2" w:rsidP="00A827C2">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Parish Clerk</w:t>
                  </w:r>
                </w:p>
              </w:tc>
              <w:tc>
                <w:tcPr>
                  <w:tcW w:w="1168" w:type="dxa"/>
                  <w:tcBorders>
                    <w:top w:val="nil"/>
                    <w:left w:val="nil"/>
                    <w:bottom w:val="nil"/>
                    <w:right w:val="nil"/>
                  </w:tcBorders>
                </w:tcPr>
                <w:p w14:paraId="20BA3CAF" w14:textId="77777777" w:rsidR="00A827C2" w:rsidRDefault="00A827C2" w:rsidP="00A827C2">
                  <w:pPr>
                    <w:autoSpaceDE w:val="0"/>
                    <w:autoSpaceDN w:val="0"/>
                    <w:adjustRightInd w:val="0"/>
                    <w:jc w:val="center"/>
                    <w:rPr>
                      <w:rFonts w:ascii="Calibri" w:hAnsi="Calibri" w:cs="Calibri"/>
                      <w:color w:val="000000"/>
                      <w:sz w:val="20"/>
                      <w:lang w:eastAsia="en-GB"/>
                    </w:rPr>
                  </w:pPr>
                  <w:r>
                    <w:rPr>
                      <w:rFonts w:ascii="Calibri" w:hAnsi="Calibri" w:cs="Calibri"/>
                      <w:color w:val="000000"/>
                      <w:sz w:val="20"/>
                      <w:lang w:eastAsia="en-GB"/>
                    </w:rPr>
                    <w:t>T00388</w:t>
                  </w:r>
                </w:p>
              </w:tc>
              <w:tc>
                <w:tcPr>
                  <w:tcW w:w="1768" w:type="dxa"/>
                  <w:tcBorders>
                    <w:top w:val="nil"/>
                    <w:left w:val="nil"/>
                    <w:bottom w:val="nil"/>
                    <w:right w:val="nil"/>
                  </w:tcBorders>
                </w:tcPr>
                <w:p w14:paraId="23B6D560" w14:textId="77777777" w:rsidR="00A827C2" w:rsidRDefault="00A827C2" w:rsidP="00A827C2">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Expenses</w:t>
                  </w:r>
                </w:p>
              </w:tc>
              <w:tc>
                <w:tcPr>
                  <w:tcW w:w="1044" w:type="dxa"/>
                  <w:tcBorders>
                    <w:top w:val="nil"/>
                    <w:left w:val="nil"/>
                    <w:bottom w:val="nil"/>
                    <w:right w:val="nil"/>
                  </w:tcBorders>
                </w:tcPr>
                <w:p w14:paraId="38248883" w14:textId="77777777" w:rsidR="00A827C2" w:rsidRDefault="00A827C2" w:rsidP="00A827C2">
                  <w:pPr>
                    <w:autoSpaceDE w:val="0"/>
                    <w:autoSpaceDN w:val="0"/>
                    <w:adjustRightInd w:val="0"/>
                    <w:jc w:val="right"/>
                    <w:rPr>
                      <w:rFonts w:ascii="Calibri" w:hAnsi="Calibri" w:cs="Calibri"/>
                      <w:color w:val="000000"/>
                      <w:sz w:val="20"/>
                      <w:lang w:eastAsia="en-GB"/>
                    </w:rPr>
                  </w:pPr>
                  <w:r>
                    <w:rPr>
                      <w:rFonts w:ascii="Calibri" w:hAnsi="Calibri" w:cs="Calibri"/>
                      <w:color w:val="000000"/>
                      <w:sz w:val="20"/>
                      <w:lang w:eastAsia="en-GB"/>
                    </w:rPr>
                    <w:t>£51.50</w:t>
                  </w:r>
                </w:p>
              </w:tc>
            </w:tr>
            <w:tr w:rsidR="00A827C2" w14:paraId="224C138E" w14:textId="77777777" w:rsidTr="00A827C2">
              <w:trPr>
                <w:trHeight w:val="276"/>
              </w:trPr>
              <w:tc>
                <w:tcPr>
                  <w:tcW w:w="1616" w:type="dxa"/>
                  <w:tcBorders>
                    <w:top w:val="nil"/>
                    <w:left w:val="nil"/>
                    <w:bottom w:val="nil"/>
                    <w:right w:val="nil"/>
                  </w:tcBorders>
                </w:tcPr>
                <w:p w14:paraId="49B66D80" w14:textId="77777777" w:rsidR="00A827C2" w:rsidRDefault="00A827C2" w:rsidP="00A827C2">
                  <w:pPr>
                    <w:autoSpaceDE w:val="0"/>
                    <w:autoSpaceDN w:val="0"/>
                    <w:adjustRightInd w:val="0"/>
                    <w:jc w:val="right"/>
                    <w:rPr>
                      <w:rFonts w:ascii="Calibri" w:hAnsi="Calibri" w:cs="Calibri"/>
                      <w:color w:val="000000"/>
                      <w:sz w:val="20"/>
                      <w:lang w:eastAsia="en-GB"/>
                    </w:rPr>
                  </w:pPr>
                </w:p>
              </w:tc>
              <w:tc>
                <w:tcPr>
                  <w:tcW w:w="1168" w:type="dxa"/>
                  <w:tcBorders>
                    <w:top w:val="nil"/>
                    <w:left w:val="nil"/>
                    <w:bottom w:val="nil"/>
                    <w:right w:val="nil"/>
                  </w:tcBorders>
                </w:tcPr>
                <w:p w14:paraId="76939EF0" w14:textId="77777777" w:rsidR="00A827C2" w:rsidRDefault="00A827C2" w:rsidP="00A827C2">
                  <w:pPr>
                    <w:autoSpaceDE w:val="0"/>
                    <w:autoSpaceDN w:val="0"/>
                    <w:adjustRightInd w:val="0"/>
                    <w:jc w:val="center"/>
                    <w:rPr>
                      <w:rFonts w:ascii="Calibri" w:hAnsi="Calibri" w:cs="Calibri"/>
                      <w:color w:val="000000"/>
                      <w:sz w:val="20"/>
                      <w:lang w:eastAsia="en-GB"/>
                    </w:rPr>
                  </w:pPr>
                </w:p>
              </w:tc>
              <w:tc>
                <w:tcPr>
                  <w:tcW w:w="1768" w:type="dxa"/>
                  <w:tcBorders>
                    <w:top w:val="nil"/>
                    <w:left w:val="nil"/>
                    <w:bottom w:val="nil"/>
                    <w:right w:val="nil"/>
                  </w:tcBorders>
                </w:tcPr>
                <w:p w14:paraId="18455C6B" w14:textId="77777777" w:rsidR="00A827C2" w:rsidRDefault="00A827C2" w:rsidP="00A827C2">
                  <w:pPr>
                    <w:autoSpaceDE w:val="0"/>
                    <w:autoSpaceDN w:val="0"/>
                    <w:adjustRightInd w:val="0"/>
                    <w:jc w:val="right"/>
                    <w:rPr>
                      <w:rFonts w:ascii="Calibri" w:hAnsi="Calibri" w:cs="Calibri"/>
                      <w:color w:val="000000"/>
                      <w:sz w:val="20"/>
                      <w:lang w:eastAsia="en-GB"/>
                    </w:rPr>
                  </w:pPr>
                  <w:r>
                    <w:rPr>
                      <w:rFonts w:ascii="Calibri" w:hAnsi="Calibri" w:cs="Calibri"/>
                      <w:color w:val="000000"/>
                      <w:sz w:val="20"/>
                      <w:lang w:eastAsia="en-GB"/>
                    </w:rPr>
                    <w:t>total</w:t>
                  </w:r>
                </w:p>
              </w:tc>
              <w:tc>
                <w:tcPr>
                  <w:tcW w:w="1044" w:type="dxa"/>
                  <w:tcBorders>
                    <w:top w:val="single" w:sz="6" w:space="0" w:color="auto"/>
                    <w:left w:val="nil"/>
                    <w:bottom w:val="single" w:sz="6" w:space="0" w:color="auto"/>
                    <w:right w:val="nil"/>
                  </w:tcBorders>
                </w:tcPr>
                <w:p w14:paraId="37F738D5" w14:textId="77777777" w:rsidR="00A827C2" w:rsidRDefault="00A827C2" w:rsidP="00A827C2">
                  <w:pPr>
                    <w:autoSpaceDE w:val="0"/>
                    <w:autoSpaceDN w:val="0"/>
                    <w:adjustRightInd w:val="0"/>
                    <w:jc w:val="right"/>
                    <w:rPr>
                      <w:rFonts w:ascii="Calibri" w:hAnsi="Calibri" w:cs="Calibri"/>
                      <w:color w:val="000000"/>
                      <w:sz w:val="20"/>
                      <w:lang w:eastAsia="en-GB"/>
                    </w:rPr>
                  </w:pPr>
                  <w:r>
                    <w:rPr>
                      <w:rFonts w:ascii="Calibri" w:hAnsi="Calibri" w:cs="Calibri"/>
                      <w:color w:val="000000"/>
                      <w:sz w:val="20"/>
                      <w:lang w:eastAsia="en-GB"/>
                    </w:rPr>
                    <w:t>£1,518.53</w:t>
                  </w:r>
                </w:p>
              </w:tc>
            </w:tr>
          </w:tbl>
          <w:p w14:paraId="6C8AACC0" w14:textId="77777777" w:rsidR="00A827C2" w:rsidRPr="00A827C2" w:rsidRDefault="00A827C2" w:rsidP="00A827C2">
            <w:pPr>
              <w:tabs>
                <w:tab w:val="left" w:pos="1260"/>
                <w:tab w:val="left" w:pos="1440"/>
              </w:tabs>
              <w:jc w:val="both"/>
              <w:rPr>
                <w:rFonts w:ascii="Calibri" w:hAnsi="Calibri" w:cs="Calibri"/>
                <w:szCs w:val="24"/>
              </w:rPr>
            </w:pPr>
          </w:p>
          <w:p w14:paraId="785BB6CF" w14:textId="1454141A" w:rsidR="00C36DA2" w:rsidRPr="00AD5178" w:rsidRDefault="00C36DA2" w:rsidP="00C36DA2">
            <w:pPr>
              <w:pStyle w:val="ListParagraph"/>
              <w:numPr>
                <w:ilvl w:val="0"/>
                <w:numId w:val="19"/>
              </w:numPr>
              <w:tabs>
                <w:tab w:val="num" w:pos="900"/>
                <w:tab w:val="left" w:pos="1260"/>
                <w:tab w:val="left" w:pos="1440"/>
              </w:tabs>
              <w:jc w:val="both"/>
              <w:rPr>
                <w:rFonts w:ascii="Calibri" w:hAnsi="Calibri" w:cs="Calibri"/>
                <w:szCs w:val="24"/>
              </w:rPr>
            </w:pPr>
            <w:r>
              <w:rPr>
                <w:rFonts w:ascii="Calibri" w:hAnsi="Calibri" w:cs="Calibri"/>
                <w:szCs w:val="24"/>
              </w:rPr>
              <w:t xml:space="preserve">The clerk referred the meeting to the completed precept form confirming the amount for 2026/2027 being £21,000 which was </w:t>
            </w:r>
            <w:r w:rsidRPr="005273ED">
              <w:rPr>
                <w:rFonts w:ascii="Calibri" w:hAnsi="Calibri" w:cs="Calibri"/>
                <w:b/>
                <w:bCs/>
                <w:szCs w:val="24"/>
              </w:rPr>
              <w:t>APPROVED</w:t>
            </w:r>
          </w:p>
        </w:tc>
      </w:tr>
      <w:tr w:rsidR="00352EE0" w14:paraId="050347D9" w14:textId="77777777" w:rsidTr="005273ED">
        <w:tc>
          <w:tcPr>
            <w:tcW w:w="4303" w:type="dxa"/>
            <w:gridSpan w:val="2"/>
          </w:tcPr>
          <w:p w14:paraId="4963498F" w14:textId="121878FC" w:rsidR="00D0061F" w:rsidRDefault="00891CCE" w:rsidP="00C47B4B">
            <w:pPr>
              <w:pStyle w:val="NoSpacing"/>
              <w:rPr>
                <w:rFonts w:asciiTheme="minorHAnsi" w:hAnsiTheme="minorHAnsi" w:cstheme="minorHAnsi"/>
                <w:szCs w:val="24"/>
              </w:rPr>
            </w:pPr>
            <w:r>
              <w:rPr>
                <w:rFonts w:asciiTheme="minorHAnsi" w:hAnsiTheme="minorHAnsi" w:cstheme="minorHAnsi"/>
                <w:b/>
                <w:bCs/>
                <w:szCs w:val="24"/>
              </w:rPr>
              <w:lastRenderedPageBreak/>
              <w:t>107/26</w:t>
            </w:r>
            <w:r w:rsidR="005E63C3" w:rsidRPr="0094002B">
              <w:rPr>
                <w:rFonts w:asciiTheme="minorHAnsi" w:hAnsiTheme="minorHAnsi" w:cstheme="minorHAnsi"/>
                <w:b/>
                <w:bCs/>
                <w:szCs w:val="24"/>
              </w:rPr>
              <w:t xml:space="preserve"> </w:t>
            </w:r>
            <w:r w:rsidR="00352EE0" w:rsidRPr="0094002B">
              <w:rPr>
                <w:rFonts w:asciiTheme="minorHAnsi" w:hAnsiTheme="minorHAnsi" w:cstheme="minorHAnsi"/>
                <w:b/>
                <w:bCs/>
                <w:szCs w:val="24"/>
              </w:rPr>
              <w:t>– To receive correspondence and communications.</w:t>
            </w:r>
            <w:r w:rsidR="005B6CAE" w:rsidRPr="0094002B">
              <w:rPr>
                <w:rFonts w:asciiTheme="minorHAnsi" w:hAnsiTheme="minorHAnsi" w:cstheme="minorHAnsi"/>
                <w:szCs w:val="24"/>
              </w:rPr>
              <w:t xml:space="preserve"> </w:t>
            </w:r>
          </w:p>
          <w:p w14:paraId="08DB9FDE" w14:textId="5E5CF4EA" w:rsidR="00352EE0" w:rsidRPr="0094002B" w:rsidRDefault="004B4F13" w:rsidP="00891CCE">
            <w:pPr>
              <w:pStyle w:val="NoSpacing"/>
              <w:numPr>
                <w:ilvl w:val="0"/>
                <w:numId w:val="16"/>
              </w:numPr>
              <w:rPr>
                <w:rFonts w:asciiTheme="minorHAnsi" w:hAnsiTheme="minorHAnsi" w:cstheme="minorHAnsi"/>
                <w:szCs w:val="24"/>
              </w:rPr>
            </w:pPr>
            <w:r>
              <w:rPr>
                <w:rFonts w:asciiTheme="minorHAnsi" w:hAnsiTheme="minorHAnsi" w:cstheme="minorHAnsi"/>
                <w:szCs w:val="24"/>
              </w:rPr>
              <w:t>Service Six – NNC Mental Health</w:t>
            </w:r>
          </w:p>
        </w:tc>
        <w:tc>
          <w:tcPr>
            <w:tcW w:w="6384" w:type="dxa"/>
            <w:gridSpan w:val="3"/>
          </w:tcPr>
          <w:p w14:paraId="6C90AB29" w14:textId="716FF6D3" w:rsidR="00352EE0" w:rsidRPr="00C947D4" w:rsidRDefault="00C36DA2" w:rsidP="00175B0F">
            <w:pPr>
              <w:tabs>
                <w:tab w:val="num" w:pos="900"/>
                <w:tab w:val="left" w:pos="1260"/>
                <w:tab w:val="left" w:pos="1440"/>
              </w:tabs>
              <w:jc w:val="both"/>
              <w:rPr>
                <w:rFonts w:ascii="Calibri" w:hAnsi="Calibri" w:cs="Calibri"/>
                <w:szCs w:val="24"/>
              </w:rPr>
            </w:pPr>
            <w:r>
              <w:rPr>
                <w:rFonts w:ascii="Calibri" w:hAnsi="Calibri" w:cs="Calibri"/>
                <w:szCs w:val="24"/>
              </w:rPr>
              <w:t xml:space="preserve">The </w:t>
            </w:r>
            <w:r w:rsidR="002E3474">
              <w:rPr>
                <w:rFonts w:ascii="Calibri" w:hAnsi="Calibri" w:cs="Calibri"/>
                <w:szCs w:val="24"/>
              </w:rPr>
              <w:t>Meeting was referred to the communication, previously circulated, regarding Service Six – Mental Health support charity. A</w:t>
            </w:r>
            <w:r w:rsidR="002E3474" w:rsidRPr="005273ED">
              <w:rPr>
                <w:rFonts w:ascii="Calibri" w:hAnsi="Calibri" w:cs="Calibri"/>
                <w:b/>
                <w:bCs/>
                <w:szCs w:val="24"/>
              </w:rPr>
              <w:t>CTION</w:t>
            </w:r>
            <w:r w:rsidR="002E3474">
              <w:rPr>
                <w:rFonts w:ascii="Calibri" w:hAnsi="Calibri" w:cs="Calibri"/>
                <w:szCs w:val="24"/>
              </w:rPr>
              <w:t xml:space="preserve"> to be posted on website and submitted to Village Life </w:t>
            </w:r>
          </w:p>
        </w:tc>
      </w:tr>
      <w:tr w:rsidR="005B08CB" w14:paraId="565BE619" w14:textId="77777777" w:rsidTr="005273ED">
        <w:trPr>
          <w:trHeight w:val="428"/>
        </w:trPr>
        <w:tc>
          <w:tcPr>
            <w:tcW w:w="4303" w:type="dxa"/>
            <w:gridSpan w:val="2"/>
          </w:tcPr>
          <w:p w14:paraId="093F7D21" w14:textId="059F61B4" w:rsidR="00EF1B58" w:rsidRPr="002A2557" w:rsidRDefault="00891CCE" w:rsidP="002A2557">
            <w:pPr>
              <w:pStyle w:val="NoSpacing"/>
              <w:rPr>
                <w:rFonts w:asciiTheme="minorHAnsi" w:hAnsiTheme="minorHAnsi" w:cstheme="minorHAnsi"/>
                <w:b/>
                <w:bCs/>
                <w:szCs w:val="24"/>
              </w:rPr>
            </w:pPr>
            <w:r>
              <w:rPr>
                <w:rFonts w:asciiTheme="minorHAnsi" w:hAnsiTheme="minorHAnsi" w:cstheme="minorHAnsi"/>
                <w:b/>
                <w:bCs/>
                <w:szCs w:val="24"/>
              </w:rPr>
              <w:t>108/26</w:t>
            </w:r>
            <w:r w:rsidR="005B08CB">
              <w:rPr>
                <w:rFonts w:asciiTheme="minorHAnsi" w:hAnsiTheme="minorHAnsi" w:cstheme="minorHAnsi"/>
                <w:b/>
                <w:bCs/>
                <w:szCs w:val="24"/>
              </w:rPr>
              <w:t xml:space="preserve"> – To consider </w:t>
            </w:r>
            <w:r w:rsidR="00EF1B58">
              <w:rPr>
                <w:rFonts w:asciiTheme="minorHAnsi" w:hAnsiTheme="minorHAnsi" w:cstheme="minorHAnsi"/>
                <w:b/>
                <w:bCs/>
                <w:szCs w:val="24"/>
              </w:rPr>
              <w:t xml:space="preserve">and Determine </w:t>
            </w:r>
            <w:r w:rsidR="005B08CB">
              <w:rPr>
                <w:rFonts w:asciiTheme="minorHAnsi" w:hAnsiTheme="minorHAnsi" w:cstheme="minorHAnsi"/>
                <w:b/>
                <w:bCs/>
                <w:szCs w:val="24"/>
              </w:rPr>
              <w:t>Councillor Roles and Responsibilities</w:t>
            </w:r>
          </w:p>
          <w:p w14:paraId="2C1EA46A" w14:textId="2798C187" w:rsidR="005B08CB" w:rsidRPr="008E3082" w:rsidRDefault="005B08CB" w:rsidP="002A2557">
            <w:pPr>
              <w:pStyle w:val="NoSpacing"/>
              <w:rPr>
                <w:rFonts w:asciiTheme="minorHAnsi" w:hAnsiTheme="minorHAnsi" w:cstheme="minorHAnsi"/>
                <w:szCs w:val="24"/>
              </w:rPr>
            </w:pPr>
          </w:p>
        </w:tc>
        <w:tc>
          <w:tcPr>
            <w:tcW w:w="6384" w:type="dxa"/>
            <w:gridSpan w:val="3"/>
          </w:tcPr>
          <w:p w14:paraId="2E96482E" w14:textId="3A5DCB0A" w:rsidR="005B08CB" w:rsidRPr="00C947D4" w:rsidRDefault="002E3474" w:rsidP="00175B0F">
            <w:pPr>
              <w:tabs>
                <w:tab w:val="num" w:pos="900"/>
                <w:tab w:val="left" w:pos="1260"/>
                <w:tab w:val="left" w:pos="1440"/>
              </w:tabs>
              <w:jc w:val="both"/>
              <w:rPr>
                <w:rFonts w:ascii="Calibri" w:hAnsi="Calibri" w:cs="Calibri"/>
                <w:szCs w:val="24"/>
              </w:rPr>
            </w:pPr>
            <w:r>
              <w:rPr>
                <w:rFonts w:ascii="Calibri" w:hAnsi="Calibri" w:cs="Calibri"/>
                <w:szCs w:val="24"/>
              </w:rPr>
              <w:t xml:space="preserve">The meeting considered and made alterations to the councillor roles and responsibilities (see appendix C). </w:t>
            </w:r>
            <w:r w:rsidRPr="005273ED">
              <w:rPr>
                <w:rFonts w:ascii="Calibri" w:hAnsi="Calibri" w:cs="Calibri"/>
                <w:b/>
                <w:bCs/>
                <w:szCs w:val="24"/>
              </w:rPr>
              <w:t>ACTION</w:t>
            </w:r>
            <w:r>
              <w:rPr>
                <w:rFonts w:ascii="Calibri" w:hAnsi="Calibri" w:cs="Calibri"/>
                <w:szCs w:val="24"/>
              </w:rPr>
              <w:t xml:space="preserve"> Clerk to enquire regarding change of representatives Town Estate</w:t>
            </w:r>
            <w:r w:rsidR="0000370D">
              <w:rPr>
                <w:rFonts w:ascii="Calibri" w:hAnsi="Calibri" w:cs="Calibri"/>
                <w:szCs w:val="24"/>
              </w:rPr>
              <w:t>s</w:t>
            </w:r>
            <w:r>
              <w:rPr>
                <w:rFonts w:ascii="Calibri" w:hAnsi="Calibri" w:cs="Calibri"/>
                <w:szCs w:val="24"/>
              </w:rPr>
              <w:t xml:space="preserve"> Cha</w:t>
            </w:r>
            <w:r w:rsidR="0000370D">
              <w:rPr>
                <w:rFonts w:ascii="Calibri" w:hAnsi="Calibri" w:cs="Calibri"/>
                <w:szCs w:val="24"/>
              </w:rPr>
              <w:t>rity.</w:t>
            </w:r>
          </w:p>
        </w:tc>
      </w:tr>
      <w:tr w:rsidR="00CA373D" w14:paraId="201FD435" w14:textId="77777777" w:rsidTr="005273ED">
        <w:trPr>
          <w:trHeight w:val="495"/>
        </w:trPr>
        <w:tc>
          <w:tcPr>
            <w:tcW w:w="4303" w:type="dxa"/>
            <w:gridSpan w:val="2"/>
          </w:tcPr>
          <w:p w14:paraId="1F84E370" w14:textId="35F252C2" w:rsidR="0038358B" w:rsidRPr="005B08CB" w:rsidRDefault="00891CCE" w:rsidP="005B08CB">
            <w:pPr>
              <w:pStyle w:val="NoSpacing"/>
              <w:rPr>
                <w:rFonts w:asciiTheme="minorHAnsi" w:hAnsiTheme="minorHAnsi" w:cstheme="minorHAnsi"/>
                <w:b/>
                <w:bCs/>
                <w:szCs w:val="24"/>
              </w:rPr>
            </w:pPr>
            <w:r>
              <w:rPr>
                <w:rFonts w:asciiTheme="minorHAnsi" w:hAnsiTheme="minorHAnsi" w:cstheme="minorHAnsi"/>
                <w:b/>
                <w:bCs/>
                <w:szCs w:val="24"/>
              </w:rPr>
              <w:t>109/26</w:t>
            </w:r>
            <w:r w:rsidR="00CA373D">
              <w:rPr>
                <w:rFonts w:asciiTheme="minorHAnsi" w:hAnsiTheme="minorHAnsi" w:cstheme="minorHAnsi"/>
                <w:b/>
                <w:bCs/>
                <w:szCs w:val="24"/>
              </w:rPr>
              <w:t xml:space="preserve"> – To consider Highways and Footpath matter</w:t>
            </w:r>
            <w:r w:rsidR="005B08CB">
              <w:rPr>
                <w:rFonts w:asciiTheme="minorHAnsi" w:hAnsiTheme="minorHAnsi" w:cstheme="minorHAnsi"/>
                <w:b/>
                <w:bCs/>
                <w:szCs w:val="24"/>
              </w:rPr>
              <w:t>s</w:t>
            </w:r>
          </w:p>
          <w:p w14:paraId="3408388A" w14:textId="7CD9D79D" w:rsidR="002A2557" w:rsidRPr="00C63A61" w:rsidRDefault="002A2557" w:rsidP="00891CCE">
            <w:pPr>
              <w:pStyle w:val="NoSpacing"/>
              <w:rPr>
                <w:rFonts w:asciiTheme="minorHAnsi" w:hAnsiTheme="minorHAnsi" w:cstheme="minorHAnsi"/>
                <w:szCs w:val="24"/>
              </w:rPr>
            </w:pPr>
          </w:p>
        </w:tc>
        <w:tc>
          <w:tcPr>
            <w:tcW w:w="6384" w:type="dxa"/>
            <w:gridSpan w:val="3"/>
          </w:tcPr>
          <w:p w14:paraId="3A6DC4B3" w14:textId="2B5432E1" w:rsidR="00CA373D" w:rsidRPr="00C947D4" w:rsidRDefault="0000370D" w:rsidP="00175B0F">
            <w:pPr>
              <w:tabs>
                <w:tab w:val="num" w:pos="900"/>
                <w:tab w:val="left" w:pos="1260"/>
                <w:tab w:val="left" w:pos="1440"/>
              </w:tabs>
              <w:jc w:val="both"/>
              <w:rPr>
                <w:rFonts w:ascii="Calibri" w:hAnsi="Calibri" w:cs="Calibri"/>
                <w:szCs w:val="24"/>
              </w:rPr>
            </w:pPr>
            <w:r>
              <w:rPr>
                <w:rFonts w:ascii="Calibri" w:hAnsi="Calibri" w:cs="Calibri"/>
                <w:szCs w:val="24"/>
              </w:rPr>
              <w:t xml:space="preserve">There were no </w:t>
            </w:r>
            <w:r w:rsidR="005273ED">
              <w:rPr>
                <w:rFonts w:ascii="Calibri" w:hAnsi="Calibri" w:cs="Calibri"/>
                <w:szCs w:val="24"/>
              </w:rPr>
              <w:t>further matters</w:t>
            </w:r>
            <w:r>
              <w:rPr>
                <w:rFonts w:ascii="Calibri" w:hAnsi="Calibri" w:cs="Calibri"/>
                <w:szCs w:val="24"/>
              </w:rPr>
              <w:t xml:space="preserve"> to consider</w:t>
            </w:r>
          </w:p>
        </w:tc>
      </w:tr>
      <w:tr w:rsidR="00CA373D" w14:paraId="1543808C" w14:textId="77777777" w:rsidTr="005273ED">
        <w:trPr>
          <w:trHeight w:val="428"/>
        </w:trPr>
        <w:tc>
          <w:tcPr>
            <w:tcW w:w="4303" w:type="dxa"/>
            <w:gridSpan w:val="2"/>
          </w:tcPr>
          <w:p w14:paraId="4A0D1CC7" w14:textId="4950C286" w:rsidR="002C0004" w:rsidRDefault="00891CCE" w:rsidP="002C0004">
            <w:pPr>
              <w:pStyle w:val="NoSpacing"/>
              <w:rPr>
                <w:rFonts w:asciiTheme="minorHAnsi" w:hAnsiTheme="minorHAnsi" w:cstheme="minorHAnsi"/>
                <w:b/>
                <w:bCs/>
                <w:szCs w:val="24"/>
              </w:rPr>
            </w:pPr>
            <w:r>
              <w:rPr>
                <w:rFonts w:asciiTheme="minorHAnsi" w:hAnsiTheme="minorHAnsi" w:cstheme="minorHAnsi"/>
                <w:b/>
                <w:bCs/>
                <w:szCs w:val="24"/>
              </w:rPr>
              <w:t>110/26</w:t>
            </w:r>
            <w:r w:rsidR="00CA373D">
              <w:rPr>
                <w:rFonts w:asciiTheme="minorHAnsi" w:hAnsiTheme="minorHAnsi" w:cstheme="minorHAnsi"/>
                <w:b/>
                <w:bCs/>
                <w:szCs w:val="24"/>
              </w:rPr>
              <w:t xml:space="preserve"> – To consider village maintenance issue</w:t>
            </w:r>
            <w:r w:rsidR="002C0004">
              <w:rPr>
                <w:rFonts w:asciiTheme="minorHAnsi" w:hAnsiTheme="minorHAnsi" w:cstheme="minorHAnsi"/>
                <w:b/>
                <w:bCs/>
                <w:szCs w:val="24"/>
              </w:rPr>
              <w:t>s</w:t>
            </w:r>
          </w:p>
          <w:p w14:paraId="0F8D04C7" w14:textId="6F23C608" w:rsidR="00763CAA" w:rsidRPr="00BD7100" w:rsidRDefault="002B734A" w:rsidP="00135E15">
            <w:pPr>
              <w:pStyle w:val="NoSpacing"/>
              <w:ind w:left="720"/>
              <w:rPr>
                <w:rFonts w:asciiTheme="minorHAnsi" w:hAnsiTheme="minorHAnsi" w:cstheme="minorHAnsi"/>
                <w:szCs w:val="24"/>
              </w:rPr>
            </w:pPr>
            <w:r>
              <w:rPr>
                <w:rFonts w:asciiTheme="minorHAnsi" w:hAnsiTheme="minorHAnsi" w:cstheme="minorHAnsi"/>
                <w:szCs w:val="24"/>
              </w:rPr>
              <w:t xml:space="preserve"> </w:t>
            </w:r>
          </w:p>
        </w:tc>
        <w:tc>
          <w:tcPr>
            <w:tcW w:w="6384" w:type="dxa"/>
            <w:gridSpan w:val="3"/>
          </w:tcPr>
          <w:p w14:paraId="2FFCEE02" w14:textId="68950871" w:rsidR="00CA373D" w:rsidRPr="00C947D4" w:rsidRDefault="0000370D" w:rsidP="00175B0F">
            <w:pPr>
              <w:tabs>
                <w:tab w:val="num" w:pos="900"/>
                <w:tab w:val="left" w:pos="1260"/>
                <w:tab w:val="left" w:pos="1440"/>
              </w:tabs>
              <w:jc w:val="both"/>
              <w:rPr>
                <w:rFonts w:ascii="Calibri" w:hAnsi="Calibri" w:cs="Calibri"/>
                <w:szCs w:val="24"/>
              </w:rPr>
            </w:pPr>
            <w:r>
              <w:rPr>
                <w:rFonts w:ascii="Calibri" w:hAnsi="Calibri" w:cs="Calibri"/>
                <w:szCs w:val="24"/>
              </w:rPr>
              <w:t>There were no matters to consider</w:t>
            </w:r>
          </w:p>
        </w:tc>
      </w:tr>
      <w:tr w:rsidR="00905FE1" w14:paraId="60A7F480" w14:textId="77777777" w:rsidTr="005273ED">
        <w:trPr>
          <w:trHeight w:val="428"/>
        </w:trPr>
        <w:tc>
          <w:tcPr>
            <w:tcW w:w="4303" w:type="dxa"/>
            <w:gridSpan w:val="2"/>
          </w:tcPr>
          <w:p w14:paraId="4513C4B6" w14:textId="2C77C57F" w:rsidR="0094002B" w:rsidRDefault="002A2557" w:rsidP="00CA373D">
            <w:pPr>
              <w:pStyle w:val="NoSpacing"/>
              <w:rPr>
                <w:rFonts w:asciiTheme="minorHAnsi" w:hAnsiTheme="minorHAnsi" w:cstheme="minorHAnsi"/>
                <w:b/>
                <w:bCs/>
                <w:szCs w:val="24"/>
              </w:rPr>
            </w:pPr>
            <w:r>
              <w:rPr>
                <w:rFonts w:asciiTheme="minorHAnsi" w:hAnsiTheme="minorHAnsi" w:cstheme="minorHAnsi"/>
                <w:b/>
                <w:bCs/>
                <w:szCs w:val="24"/>
              </w:rPr>
              <w:t>1</w:t>
            </w:r>
            <w:r w:rsidR="00891CCE">
              <w:rPr>
                <w:rFonts w:asciiTheme="minorHAnsi" w:hAnsiTheme="minorHAnsi" w:cstheme="minorHAnsi"/>
                <w:b/>
                <w:bCs/>
                <w:szCs w:val="24"/>
              </w:rPr>
              <w:t>11/26</w:t>
            </w:r>
            <w:r w:rsidR="00905FE1" w:rsidRPr="0094002B">
              <w:rPr>
                <w:rFonts w:asciiTheme="minorHAnsi" w:hAnsiTheme="minorHAnsi" w:cstheme="minorHAnsi"/>
                <w:b/>
                <w:bCs/>
                <w:szCs w:val="24"/>
              </w:rPr>
              <w:t xml:space="preserve"> - To consider </w:t>
            </w:r>
            <w:r w:rsidR="003C4227" w:rsidRPr="0094002B">
              <w:rPr>
                <w:rFonts w:asciiTheme="minorHAnsi" w:hAnsiTheme="minorHAnsi" w:cstheme="minorHAnsi"/>
                <w:b/>
                <w:bCs/>
                <w:szCs w:val="24"/>
              </w:rPr>
              <w:t>E</w:t>
            </w:r>
            <w:r w:rsidR="00905FE1" w:rsidRPr="0094002B">
              <w:rPr>
                <w:rFonts w:asciiTheme="minorHAnsi" w:hAnsiTheme="minorHAnsi" w:cstheme="minorHAnsi"/>
                <w:b/>
                <w:bCs/>
                <w:szCs w:val="24"/>
              </w:rPr>
              <w:t>nvironmental issues</w:t>
            </w:r>
          </w:p>
          <w:p w14:paraId="0395B8C5" w14:textId="11643E01" w:rsidR="00763CAA" w:rsidRPr="00BD7100" w:rsidRDefault="002C0004">
            <w:pPr>
              <w:pStyle w:val="NoSpacing"/>
              <w:numPr>
                <w:ilvl w:val="0"/>
                <w:numId w:val="7"/>
              </w:numPr>
              <w:rPr>
                <w:rFonts w:asciiTheme="minorHAnsi" w:hAnsiTheme="minorHAnsi" w:cstheme="minorHAnsi"/>
                <w:szCs w:val="24"/>
              </w:rPr>
            </w:pPr>
            <w:r>
              <w:rPr>
                <w:rFonts w:asciiTheme="minorHAnsi" w:hAnsiTheme="minorHAnsi" w:cstheme="minorHAnsi"/>
                <w:szCs w:val="24"/>
              </w:rPr>
              <w:t xml:space="preserve"> NCALC Climate &amp; Nature Champion Scheme</w:t>
            </w:r>
          </w:p>
        </w:tc>
        <w:tc>
          <w:tcPr>
            <w:tcW w:w="6384" w:type="dxa"/>
            <w:gridSpan w:val="3"/>
          </w:tcPr>
          <w:p w14:paraId="21DE1A69" w14:textId="33BDD1E7" w:rsidR="00905FE1" w:rsidRPr="00C947D4" w:rsidRDefault="0000370D" w:rsidP="00175B0F">
            <w:pPr>
              <w:tabs>
                <w:tab w:val="num" w:pos="900"/>
                <w:tab w:val="left" w:pos="1260"/>
                <w:tab w:val="left" w:pos="1440"/>
              </w:tabs>
              <w:jc w:val="both"/>
              <w:rPr>
                <w:rFonts w:ascii="Calibri" w:hAnsi="Calibri" w:cs="Calibri"/>
                <w:szCs w:val="24"/>
              </w:rPr>
            </w:pPr>
            <w:r>
              <w:rPr>
                <w:rFonts w:ascii="Calibri" w:hAnsi="Calibri" w:cs="Calibri"/>
                <w:szCs w:val="24"/>
              </w:rPr>
              <w:t xml:space="preserve">There were no matters to consider </w:t>
            </w:r>
          </w:p>
        </w:tc>
      </w:tr>
    </w:tbl>
    <w:p w14:paraId="50A4CC82" w14:textId="6F5A523C" w:rsidR="0033419F" w:rsidRPr="000C4877" w:rsidRDefault="00837B39" w:rsidP="0033419F">
      <w:pPr>
        <w:tabs>
          <w:tab w:val="num" w:pos="900"/>
          <w:tab w:val="left" w:pos="1260"/>
          <w:tab w:val="left" w:pos="1440"/>
        </w:tabs>
        <w:jc w:val="both"/>
        <w:rPr>
          <w:rFonts w:ascii="Verdana" w:hAnsi="Verdana"/>
          <w:sz w:val="18"/>
          <w:szCs w:val="18"/>
        </w:rPr>
      </w:pPr>
      <w:r>
        <w:rPr>
          <w:rFonts w:ascii="Verdana" w:hAnsi="Verdana"/>
          <w:sz w:val="18"/>
          <w:szCs w:val="18"/>
        </w:rPr>
        <w:tab/>
      </w:r>
    </w:p>
    <w:p w14:paraId="436127E0" w14:textId="62186F2D" w:rsidR="00256F23" w:rsidRDefault="0033419F" w:rsidP="0033419F">
      <w:pPr>
        <w:ind w:right="820"/>
        <w:rPr>
          <w:rFonts w:asciiTheme="minorHAnsi" w:hAnsiTheme="minorHAnsi" w:cstheme="minorHAnsi"/>
          <w:szCs w:val="24"/>
        </w:rPr>
      </w:pPr>
      <w:r>
        <w:rPr>
          <w:rFonts w:ascii="Verdana" w:hAnsi="Verdana"/>
          <w:sz w:val="18"/>
          <w:szCs w:val="18"/>
        </w:rPr>
        <w:t xml:space="preserve">        </w:t>
      </w:r>
      <w:r w:rsidRPr="0033419F">
        <w:rPr>
          <w:rFonts w:asciiTheme="minorHAnsi" w:hAnsiTheme="minorHAnsi" w:cstheme="minorHAnsi"/>
          <w:szCs w:val="24"/>
        </w:rPr>
        <w:t>Meeting Closed 8.50pm</w:t>
      </w:r>
    </w:p>
    <w:p w14:paraId="773D11DB" w14:textId="77777777" w:rsidR="00664AA7" w:rsidRDefault="00664AA7" w:rsidP="0033419F">
      <w:pPr>
        <w:ind w:right="820"/>
        <w:rPr>
          <w:rFonts w:asciiTheme="minorHAnsi" w:hAnsiTheme="minorHAnsi" w:cstheme="minorHAnsi"/>
          <w:szCs w:val="24"/>
        </w:rPr>
      </w:pPr>
    </w:p>
    <w:p w14:paraId="2CC71FD5" w14:textId="77777777" w:rsidR="00664AA7" w:rsidRDefault="00664AA7" w:rsidP="0033419F">
      <w:pPr>
        <w:ind w:right="820"/>
        <w:rPr>
          <w:rFonts w:asciiTheme="minorHAnsi" w:hAnsiTheme="minorHAnsi" w:cstheme="minorHAnsi"/>
          <w:szCs w:val="24"/>
        </w:rPr>
      </w:pPr>
    </w:p>
    <w:p w14:paraId="5770F6DA" w14:textId="77777777" w:rsidR="00664AA7" w:rsidRDefault="00664AA7" w:rsidP="0033419F">
      <w:pPr>
        <w:ind w:right="820"/>
        <w:rPr>
          <w:rFonts w:asciiTheme="minorHAnsi" w:hAnsiTheme="minorHAnsi" w:cstheme="minorHAnsi"/>
          <w:szCs w:val="24"/>
        </w:rPr>
      </w:pPr>
    </w:p>
    <w:p w14:paraId="65D4D76F" w14:textId="6E0559D4" w:rsidR="00664AA7" w:rsidRPr="0033419F" w:rsidRDefault="00664AA7" w:rsidP="0033419F">
      <w:pPr>
        <w:ind w:right="820"/>
        <w:rPr>
          <w:rFonts w:asciiTheme="minorHAnsi" w:hAnsiTheme="minorHAnsi" w:cstheme="minorHAnsi"/>
          <w:szCs w:val="24"/>
        </w:rPr>
      </w:pPr>
      <w:r>
        <w:rPr>
          <w:rFonts w:asciiTheme="minorHAnsi" w:hAnsiTheme="minorHAnsi" w:cstheme="minorHAnsi"/>
          <w:szCs w:val="24"/>
        </w:rPr>
        <w:t>Signed………………………………………………………….</w:t>
      </w:r>
      <w:r>
        <w:rPr>
          <w:rFonts w:asciiTheme="minorHAnsi" w:hAnsiTheme="minorHAnsi" w:cstheme="minorHAnsi"/>
          <w:szCs w:val="24"/>
        </w:rPr>
        <w:tab/>
      </w:r>
      <w:r>
        <w:rPr>
          <w:rFonts w:asciiTheme="minorHAnsi" w:hAnsiTheme="minorHAnsi" w:cstheme="minorHAnsi"/>
          <w:szCs w:val="24"/>
        </w:rPr>
        <w:tab/>
        <w:t>Dated…………………………………………………………</w:t>
      </w:r>
    </w:p>
    <w:p w14:paraId="3B6330D3" w14:textId="77777777" w:rsidR="0033419F" w:rsidRPr="0033419F" w:rsidRDefault="0033419F" w:rsidP="0033419F">
      <w:pPr>
        <w:ind w:right="820"/>
        <w:rPr>
          <w:rFonts w:asciiTheme="minorHAnsi" w:hAnsiTheme="minorHAnsi" w:cstheme="minorHAnsi"/>
          <w:szCs w:val="24"/>
        </w:rPr>
      </w:pPr>
    </w:p>
    <w:p w14:paraId="3BA506C5" w14:textId="23F8C010" w:rsidR="0033419F" w:rsidRPr="0000370D" w:rsidRDefault="0033419F" w:rsidP="0033419F">
      <w:pPr>
        <w:ind w:right="820"/>
        <w:rPr>
          <w:rFonts w:asciiTheme="minorHAnsi" w:hAnsiTheme="minorHAnsi" w:cstheme="minorHAnsi"/>
          <w:b/>
          <w:bCs/>
          <w:szCs w:val="24"/>
        </w:rPr>
      </w:pPr>
      <w:r w:rsidRPr="0033419F">
        <w:rPr>
          <w:rFonts w:asciiTheme="minorHAnsi" w:hAnsiTheme="minorHAnsi" w:cstheme="minorHAnsi"/>
          <w:szCs w:val="24"/>
        </w:rPr>
        <w:tab/>
      </w:r>
      <w:r w:rsidRPr="0000370D">
        <w:rPr>
          <w:rFonts w:asciiTheme="minorHAnsi" w:hAnsiTheme="minorHAnsi" w:cstheme="minorHAnsi"/>
          <w:b/>
          <w:bCs/>
          <w:szCs w:val="24"/>
        </w:rPr>
        <w:t>Appendix A – NNC Cllr S Brown Report</w:t>
      </w:r>
    </w:p>
    <w:p w14:paraId="3C3D2715" w14:textId="77777777" w:rsidR="0033419F" w:rsidRDefault="0033419F" w:rsidP="0033419F">
      <w:pPr>
        <w:ind w:right="820"/>
        <w:rPr>
          <w:rFonts w:ascii="Verdana" w:hAnsi="Verdana"/>
          <w:sz w:val="18"/>
          <w:szCs w:val="18"/>
        </w:rPr>
      </w:pPr>
    </w:p>
    <w:p w14:paraId="52A63675" w14:textId="77777777" w:rsidR="0033419F" w:rsidRDefault="0033419F" w:rsidP="0033419F">
      <w:pPr>
        <w:pStyle w:val="v1p1"/>
        <w:shd w:val="clear" w:color="auto" w:fill="FFFFFF"/>
        <w:spacing w:before="0" w:beforeAutospacing="0" w:after="0" w:afterAutospacing="0"/>
        <w:rPr>
          <w:rFonts w:ascii="Roboto" w:hAnsi="Roboto"/>
          <w:color w:val="000000"/>
          <w:sz w:val="21"/>
          <w:szCs w:val="21"/>
        </w:rPr>
      </w:pPr>
      <w:r>
        <w:rPr>
          <w:rFonts w:ascii="Verdana" w:hAnsi="Verdana"/>
          <w:sz w:val="18"/>
          <w:szCs w:val="18"/>
        </w:rPr>
        <w:tab/>
      </w:r>
      <w:r>
        <w:rPr>
          <w:rStyle w:val="v1s1"/>
          <w:rFonts w:ascii="Roboto" w:hAnsi="Roboto"/>
          <w:color w:val="000000"/>
          <w:sz w:val="21"/>
          <w:szCs w:val="21"/>
        </w:rPr>
        <w:t>. Major Local Infrastructure Project – White Mills Bridge Upgrade</w:t>
      </w:r>
    </w:p>
    <w:p w14:paraId="4D83F554" w14:textId="77777777" w:rsidR="0033419F" w:rsidRDefault="0033419F" w:rsidP="0033419F">
      <w:pPr>
        <w:pStyle w:val="v1p1"/>
        <w:shd w:val="clear" w:color="auto" w:fill="FFFFFF"/>
        <w:spacing w:before="0" w:beforeAutospacing="0" w:after="0" w:afterAutospacing="0"/>
        <w:ind w:left="720" w:firstLine="720"/>
        <w:rPr>
          <w:rFonts w:ascii="Roboto" w:hAnsi="Roboto"/>
          <w:color w:val="000000"/>
          <w:sz w:val="21"/>
          <w:szCs w:val="21"/>
        </w:rPr>
      </w:pPr>
      <w:r>
        <w:rPr>
          <w:rStyle w:val="v1s1"/>
          <w:rFonts w:ascii="Roboto" w:hAnsi="Roboto"/>
          <w:color w:val="000000"/>
          <w:sz w:val="21"/>
          <w:szCs w:val="21"/>
        </w:rPr>
        <w:t>The biggest piece of news right now for Earls Barton is the essential upgrade to White Mills Bridge (between Grendon Road and Station Road).</w:t>
      </w:r>
    </w:p>
    <w:p w14:paraId="5A6774A6" w14:textId="77777777" w:rsidR="0033419F" w:rsidRDefault="0033419F" w:rsidP="0033419F">
      <w:pPr>
        <w:pStyle w:val="v1p1"/>
        <w:shd w:val="clear" w:color="auto" w:fill="FFFFFF"/>
        <w:spacing w:before="0" w:beforeAutospacing="0" w:after="0" w:afterAutospacing="0"/>
        <w:ind w:left="720"/>
        <w:rPr>
          <w:rFonts w:ascii="Roboto" w:hAnsi="Roboto"/>
          <w:color w:val="000000"/>
          <w:sz w:val="21"/>
          <w:szCs w:val="21"/>
        </w:rPr>
      </w:pPr>
      <w:r>
        <w:rPr>
          <w:rStyle w:val="v1s1"/>
          <w:rFonts w:ascii="Roboto" w:hAnsi="Roboto"/>
          <w:color w:val="000000"/>
          <w:sz w:val="21"/>
          <w:szCs w:val="21"/>
        </w:rPr>
        <w:t>•  Works are due to start today (12/01/2026)</w:t>
      </w:r>
    </w:p>
    <w:p w14:paraId="4DF2FC0A" w14:textId="77777777" w:rsidR="0033419F" w:rsidRDefault="0033419F" w:rsidP="0033419F">
      <w:pPr>
        <w:pStyle w:val="v1p1"/>
        <w:shd w:val="clear" w:color="auto" w:fill="FFFFFF"/>
        <w:spacing w:before="0" w:beforeAutospacing="0" w:after="0" w:afterAutospacing="0"/>
        <w:ind w:left="720"/>
        <w:rPr>
          <w:rFonts w:ascii="Roboto" w:hAnsi="Roboto"/>
          <w:color w:val="000000"/>
          <w:sz w:val="21"/>
          <w:szCs w:val="21"/>
        </w:rPr>
      </w:pPr>
      <w:r>
        <w:rPr>
          <w:rStyle w:val="v1s1"/>
          <w:rFonts w:ascii="Roboto" w:hAnsi="Roboto"/>
          <w:color w:val="000000"/>
          <w:sz w:val="21"/>
          <w:szCs w:val="21"/>
        </w:rPr>
        <w:t>•  This is a full bridge deck replacement to make the structure safer and more resilient for decades to come.</w:t>
      </w:r>
    </w:p>
    <w:p w14:paraId="7DBBEF82" w14:textId="77777777" w:rsidR="0033419F" w:rsidRDefault="0033419F" w:rsidP="0033419F">
      <w:pPr>
        <w:pStyle w:val="v1p1"/>
        <w:shd w:val="clear" w:color="auto" w:fill="FFFFFF"/>
        <w:spacing w:before="0" w:beforeAutospacing="0" w:after="0" w:afterAutospacing="0"/>
        <w:ind w:left="720"/>
        <w:rPr>
          <w:rFonts w:ascii="Roboto" w:hAnsi="Roboto"/>
          <w:color w:val="000000"/>
          <w:sz w:val="21"/>
          <w:szCs w:val="21"/>
        </w:rPr>
      </w:pPr>
      <w:r>
        <w:rPr>
          <w:rStyle w:val="v1s1"/>
          <w:rFonts w:ascii="Roboto" w:hAnsi="Roboto"/>
          <w:color w:val="000000"/>
          <w:sz w:val="21"/>
          <w:szCs w:val="21"/>
        </w:rPr>
        <w:t>•  The project is part-funded by a Department for Transport grant and will be carried out in partnership with Kier.</w:t>
      </w:r>
    </w:p>
    <w:p w14:paraId="2DE0534D" w14:textId="77777777" w:rsidR="0033419F" w:rsidRDefault="0033419F" w:rsidP="0033419F">
      <w:pPr>
        <w:pStyle w:val="v1p1"/>
        <w:shd w:val="clear" w:color="auto" w:fill="FFFFFF"/>
        <w:spacing w:before="0" w:beforeAutospacing="0" w:after="0" w:afterAutospacing="0"/>
        <w:ind w:left="720"/>
        <w:rPr>
          <w:rFonts w:ascii="Roboto" w:hAnsi="Roboto"/>
          <w:color w:val="000000"/>
          <w:sz w:val="21"/>
          <w:szCs w:val="21"/>
        </w:rPr>
      </w:pPr>
      <w:r>
        <w:rPr>
          <w:rStyle w:val="v1s1"/>
          <w:rFonts w:ascii="Roboto" w:hAnsi="Roboto"/>
          <w:color w:val="000000"/>
          <w:sz w:val="21"/>
          <w:szCs w:val="21"/>
        </w:rPr>
        <w:t>•  The road will be fully closed for safety reasons during the works (expected to finish in summer 2026), and pedestrian access across the bridge won't be available. Signed diversion routes will be in place.</w:t>
      </w:r>
    </w:p>
    <w:p w14:paraId="11E87B3B" w14:textId="77777777" w:rsidR="0033419F" w:rsidRDefault="0033419F" w:rsidP="0033419F">
      <w:pPr>
        <w:pStyle w:val="v1p1"/>
        <w:shd w:val="clear" w:color="auto" w:fill="FFFFFF"/>
        <w:spacing w:before="0" w:beforeAutospacing="0" w:after="0" w:afterAutospacing="0"/>
        <w:ind w:left="720"/>
        <w:rPr>
          <w:rFonts w:ascii="Roboto" w:hAnsi="Roboto"/>
          <w:color w:val="000000"/>
          <w:sz w:val="21"/>
          <w:szCs w:val="21"/>
        </w:rPr>
      </w:pPr>
      <w:r>
        <w:rPr>
          <w:rStyle w:val="v1s1"/>
          <w:rFonts w:ascii="Roboto" w:hAnsi="Roboto"/>
          <w:color w:val="000000"/>
          <w:sz w:val="21"/>
          <w:szCs w:val="21"/>
        </w:rPr>
        <w:t>•  I know this will cause some disruption, but it's a vital investment in our local highways network. The team is working hard to minimise inconvenience where possible.</w:t>
      </w:r>
    </w:p>
    <w:p w14:paraId="1ECC3A23" w14:textId="77777777" w:rsidR="0033419F" w:rsidRDefault="0033419F" w:rsidP="0033419F">
      <w:pPr>
        <w:pStyle w:val="v1p1"/>
        <w:shd w:val="clear" w:color="auto" w:fill="FFFFFF"/>
        <w:spacing w:before="0" w:beforeAutospacing="0" w:after="0" w:afterAutospacing="0"/>
        <w:ind w:left="720"/>
        <w:rPr>
          <w:rFonts w:ascii="Roboto" w:hAnsi="Roboto"/>
          <w:color w:val="000000"/>
          <w:sz w:val="21"/>
          <w:szCs w:val="21"/>
        </w:rPr>
      </w:pPr>
      <w:r>
        <w:rPr>
          <w:rStyle w:val="v1s1"/>
          <w:rFonts w:ascii="Roboto" w:hAnsi="Roboto"/>
          <w:color w:val="000000"/>
          <w:sz w:val="21"/>
          <w:szCs w:val="21"/>
        </w:rPr>
        <w:t>More details, including diversion maps, are available on the council's highways pages. If you have any questions about how this might affect you, please do let me know tonight or get in touch afterwards.</w:t>
      </w:r>
    </w:p>
    <w:p w14:paraId="1BDF10EE" w14:textId="77777777" w:rsidR="0033419F" w:rsidRDefault="0033419F" w:rsidP="0033419F">
      <w:pPr>
        <w:pStyle w:val="v1p2"/>
        <w:shd w:val="clear" w:color="auto" w:fill="FFFFFF"/>
        <w:spacing w:before="0" w:beforeAutospacing="0" w:after="0" w:afterAutospacing="0"/>
        <w:ind w:left="720"/>
        <w:rPr>
          <w:rFonts w:ascii="Roboto" w:hAnsi="Roboto"/>
          <w:color w:val="000000"/>
          <w:sz w:val="21"/>
          <w:szCs w:val="21"/>
        </w:rPr>
      </w:pPr>
    </w:p>
    <w:p w14:paraId="5799477C" w14:textId="77777777" w:rsidR="0033419F" w:rsidRDefault="0033419F" w:rsidP="0033419F">
      <w:pPr>
        <w:pStyle w:val="v1p1"/>
        <w:shd w:val="clear" w:color="auto" w:fill="FFFFFF"/>
        <w:spacing w:before="0" w:beforeAutospacing="0" w:after="0" w:afterAutospacing="0"/>
        <w:ind w:left="720"/>
        <w:rPr>
          <w:rFonts w:ascii="Roboto" w:hAnsi="Roboto"/>
          <w:color w:val="000000"/>
          <w:sz w:val="21"/>
          <w:szCs w:val="21"/>
        </w:rPr>
      </w:pPr>
      <w:r>
        <w:rPr>
          <w:rStyle w:val="v1s1"/>
          <w:rFonts w:ascii="Roboto" w:hAnsi="Roboto"/>
          <w:color w:val="000000"/>
          <w:sz w:val="21"/>
          <w:szCs w:val="21"/>
        </w:rPr>
        <w:t>2. Budget and Council Tax – 2026/27 Proposals</w:t>
      </w:r>
    </w:p>
    <w:p w14:paraId="2E5855C3" w14:textId="77777777" w:rsidR="0033419F" w:rsidRDefault="0033419F" w:rsidP="0033419F">
      <w:pPr>
        <w:pStyle w:val="v1p1"/>
        <w:shd w:val="clear" w:color="auto" w:fill="FFFFFF"/>
        <w:spacing w:before="0" w:beforeAutospacing="0" w:after="0" w:afterAutospacing="0"/>
        <w:ind w:left="720"/>
        <w:rPr>
          <w:rFonts w:ascii="Roboto" w:hAnsi="Roboto"/>
          <w:color w:val="000000"/>
          <w:sz w:val="21"/>
          <w:szCs w:val="21"/>
        </w:rPr>
      </w:pPr>
      <w:r>
        <w:rPr>
          <w:rStyle w:val="v1s1"/>
          <w:rFonts w:ascii="Roboto" w:hAnsi="Roboto"/>
          <w:color w:val="000000"/>
          <w:sz w:val="21"/>
          <w:szCs w:val="21"/>
        </w:rPr>
        <w:t>The council is currently consulting on its draft budget for the next financial year (2026/27), which will be finalised in February.</w:t>
      </w:r>
    </w:p>
    <w:p w14:paraId="0DDEDB08" w14:textId="77777777" w:rsidR="0033419F" w:rsidRDefault="0033419F" w:rsidP="0033419F">
      <w:pPr>
        <w:pStyle w:val="v1p1"/>
        <w:shd w:val="clear" w:color="auto" w:fill="FFFFFF"/>
        <w:spacing w:before="0" w:beforeAutospacing="0" w:after="0" w:afterAutospacing="0"/>
        <w:ind w:left="720"/>
        <w:rPr>
          <w:rFonts w:ascii="Roboto" w:hAnsi="Roboto"/>
          <w:color w:val="000000"/>
          <w:sz w:val="21"/>
          <w:szCs w:val="21"/>
        </w:rPr>
      </w:pPr>
      <w:r>
        <w:rPr>
          <w:rStyle w:val="v1s1"/>
          <w:rFonts w:ascii="Roboto" w:hAnsi="Roboto"/>
          <w:color w:val="000000"/>
          <w:sz w:val="21"/>
          <w:szCs w:val="21"/>
        </w:rPr>
        <w:t>•  The proposed net revenue budget is around £431 million to deliver essential services like adult and children's care, waste collection, highways maintenance, housing support, and more.</w:t>
      </w:r>
    </w:p>
    <w:p w14:paraId="3985766F" w14:textId="77777777" w:rsidR="0033419F" w:rsidRDefault="0033419F" w:rsidP="0033419F">
      <w:pPr>
        <w:pStyle w:val="v1p1"/>
        <w:shd w:val="clear" w:color="auto" w:fill="FFFFFF"/>
        <w:spacing w:before="0" w:beforeAutospacing="0" w:after="0" w:afterAutospacing="0"/>
        <w:ind w:left="720"/>
        <w:rPr>
          <w:rFonts w:ascii="Roboto" w:hAnsi="Roboto"/>
          <w:color w:val="000000"/>
          <w:sz w:val="21"/>
          <w:szCs w:val="21"/>
        </w:rPr>
      </w:pPr>
      <w:r>
        <w:rPr>
          <w:rStyle w:val="v1s1"/>
          <w:rFonts w:ascii="Roboto" w:hAnsi="Roboto"/>
          <w:color w:val="000000"/>
          <w:sz w:val="21"/>
          <w:szCs w:val="21"/>
        </w:rPr>
        <w:t>•  To help address rising costs, inflation, and demand pressures, the council is proposing the maximum allowed 4.99% increase in its share of council tax (including the 2% adult social care precept). This would mean an extra £91.17 per year (about £1.75 per week) for a typical Band D property, taking the NNC portion to £1,918.23 (this doesn't include parish, police, or fire precepts).</w:t>
      </w:r>
    </w:p>
    <w:p w14:paraId="501D4076" w14:textId="77777777" w:rsidR="0033419F" w:rsidRDefault="0033419F" w:rsidP="0033419F">
      <w:pPr>
        <w:pStyle w:val="v1p1"/>
        <w:shd w:val="clear" w:color="auto" w:fill="FFFFFF"/>
        <w:spacing w:before="0" w:beforeAutospacing="0" w:after="0" w:afterAutospacing="0"/>
        <w:ind w:left="720"/>
        <w:rPr>
          <w:rFonts w:ascii="Roboto" w:hAnsi="Roboto"/>
          <w:color w:val="000000"/>
          <w:sz w:val="21"/>
          <w:szCs w:val="21"/>
        </w:rPr>
      </w:pPr>
      <w:r>
        <w:rPr>
          <w:rStyle w:val="v1s1"/>
          <w:rFonts w:ascii="Roboto" w:hAnsi="Roboto"/>
          <w:color w:val="000000"/>
          <w:sz w:val="21"/>
          <w:szCs w:val="21"/>
        </w:rPr>
        <w:t>•  The consultation is open until 23 January 2026 – your views really matter and will help shape the final plans. You can have your say online at the council's Citizen Space page (</w:t>
      </w:r>
      <w:hyperlink r:id="rId8" w:tgtFrame="_blank" w:history="1">
        <w:r>
          <w:rPr>
            <w:rStyle w:val="v1s2"/>
            <w:rFonts w:ascii="Roboto" w:hAnsi="Roboto"/>
            <w:color w:val="00ACFF"/>
            <w:sz w:val="21"/>
            <w:szCs w:val="21"/>
          </w:rPr>
          <w:t>northnorthants.citizenspace.com/cet/budget-2026-27/</w:t>
        </w:r>
      </w:hyperlink>
      <w:r>
        <w:rPr>
          <w:rStyle w:val="v1s1"/>
          <w:rFonts w:ascii="Roboto" w:hAnsi="Roboto"/>
          <w:color w:val="000000"/>
          <w:sz w:val="21"/>
          <w:szCs w:val="21"/>
        </w:rPr>
        <w:t>) or in writing.</w:t>
      </w:r>
    </w:p>
    <w:p w14:paraId="0D3EDB4B" w14:textId="77777777" w:rsidR="0033419F" w:rsidRDefault="0033419F" w:rsidP="0033419F">
      <w:pPr>
        <w:pStyle w:val="v1p1"/>
        <w:shd w:val="clear" w:color="auto" w:fill="FFFFFF"/>
        <w:spacing w:before="0" w:beforeAutospacing="0" w:after="0" w:afterAutospacing="0"/>
        <w:ind w:left="720"/>
        <w:rPr>
          <w:rFonts w:ascii="Roboto" w:hAnsi="Roboto"/>
          <w:color w:val="000000"/>
          <w:sz w:val="21"/>
          <w:szCs w:val="21"/>
        </w:rPr>
      </w:pPr>
      <w:r>
        <w:rPr>
          <w:rStyle w:val="v1s1"/>
          <w:rFonts w:ascii="Roboto" w:hAnsi="Roboto"/>
          <w:color w:val="000000"/>
          <w:sz w:val="21"/>
          <w:szCs w:val="21"/>
        </w:rPr>
        <w:t>The aim is to protect frontline services while managing a very challenging national financial picture.</w:t>
      </w:r>
    </w:p>
    <w:p w14:paraId="3F6F795A" w14:textId="77777777" w:rsidR="0033419F" w:rsidRDefault="0033419F" w:rsidP="0033419F">
      <w:pPr>
        <w:pStyle w:val="v1p2"/>
        <w:shd w:val="clear" w:color="auto" w:fill="FFFFFF"/>
        <w:spacing w:before="0" w:beforeAutospacing="0" w:after="0" w:afterAutospacing="0"/>
        <w:ind w:left="720"/>
        <w:rPr>
          <w:rFonts w:ascii="Roboto" w:hAnsi="Roboto"/>
          <w:color w:val="000000"/>
          <w:sz w:val="21"/>
          <w:szCs w:val="21"/>
        </w:rPr>
      </w:pPr>
    </w:p>
    <w:p w14:paraId="328F58DF" w14:textId="77777777" w:rsidR="0033419F" w:rsidRDefault="0033419F" w:rsidP="0033419F">
      <w:pPr>
        <w:pStyle w:val="v1p1"/>
        <w:shd w:val="clear" w:color="auto" w:fill="FFFFFF"/>
        <w:spacing w:before="0" w:beforeAutospacing="0" w:after="0" w:afterAutospacing="0"/>
        <w:ind w:left="720"/>
        <w:rPr>
          <w:rFonts w:ascii="Roboto" w:hAnsi="Roboto"/>
          <w:color w:val="000000"/>
          <w:sz w:val="21"/>
          <w:szCs w:val="21"/>
        </w:rPr>
      </w:pPr>
      <w:r>
        <w:rPr>
          <w:rStyle w:val="v1s1"/>
          <w:rFonts w:ascii="Roboto" w:hAnsi="Roboto"/>
          <w:color w:val="000000"/>
          <w:sz w:val="21"/>
          <w:szCs w:val="21"/>
        </w:rPr>
        <w:t>3. Other Recent Council Updates</w:t>
      </w:r>
    </w:p>
    <w:p w14:paraId="4051416C" w14:textId="77777777" w:rsidR="0033419F" w:rsidRDefault="0033419F" w:rsidP="0033419F">
      <w:pPr>
        <w:pStyle w:val="v1p1"/>
        <w:shd w:val="clear" w:color="auto" w:fill="FFFFFF"/>
        <w:spacing w:before="0" w:beforeAutospacing="0" w:after="0" w:afterAutospacing="0"/>
        <w:ind w:left="720"/>
        <w:rPr>
          <w:rFonts w:ascii="Roboto" w:hAnsi="Roboto"/>
          <w:color w:val="000000"/>
          <w:sz w:val="21"/>
          <w:szCs w:val="21"/>
        </w:rPr>
      </w:pPr>
      <w:r>
        <w:rPr>
          <w:rStyle w:val="v1s1"/>
          <w:rFonts w:ascii="Roboto" w:hAnsi="Roboto"/>
          <w:color w:val="000000"/>
          <w:sz w:val="21"/>
          <w:szCs w:val="21"/>
        </w:rPr>
        <w:t>•  Planning improvements — A new transformation programme (announced this month) is underway to make planning records more accessible to the public, boost productivity, and deliver savings.</w:t>
      </w:r>
    </w:p>
    <w:p w14:paraId="0847A0FB" w14:textId="77777777" w:rsidR="0033419F" w:rsidRDefault="0033419F" w:rsidP="0033419F">
      <w:pPr>
        <w:pStyle w:val="v1p1"/>
        <w:shd w:val="clear" w:color="auto" w:fill="FFFFFF"/>
        <w:spacing w:before="0" w:beforeAutospacing="0" w:after="0" w:afterAutospacing="0"/>
        <w:ind w:left="720"/>
        <w:rPr>
          <w:rFonts w:ascii="Roboto" w:hAnsi="Roboto"/>
          <w:color w:val="000000"/>
          <w:sz w:val="21"/>
          <w:szCs w:val="21"/>
        </w:rPr>
      </w:pPr>
      <w:r>
        <w:rPr>
          <w:rStyle w:val="v1s1"/>
          <w:rFonts w:ascii="Roboto" w:hAnsi="Roboto"/>
          <w:color w:val="000000"/>
          <w:sz w:val="21"/>
          <w:szCs w:val="21"/>
        </w:rPr>
        <w:t>•  Taxi/private hire licensing — Following consultation, the council's Licensing Committee will decide on harmonised fees and charges on 20 January 2026, with any changes taking effect shortly after.</w:t>
      </w:r>
    </w:p>
    <w:p w14:paraId="3EF7815E" w14:textId="77777777" w:rsidR="0033419F" w:rsidRDefault="0033419F" w:rsidP="0033419F">
      <w:pPr>
        <w:pStyle w:val="v1p1"/>
        <w:shd w:val="clear" w:color="auto" w:fill="FFFFFF"/>
        <w:spacing w:before="0" w:beforeAutospacing="0" w:after="0" w:afterAutospacing="0"/>
        <w:ind w:left="720"/>
        <w:rPr>
          <w:rFonts w:ascii="Roboto" w:hAnsi="Roboto"/>
          <w:color w:val="000000"/>
          <w:sz w:val="21"/>
          <w:szCs w:val="21"/>
        </w:rPr>
      </w:pPr>
      <w:r>
        <w:rPr>
          <w:rStyle w:val="v1s1"/>
          <w:rFonts w:ascii="Roboto" w:hAnsi="Roboto"/>
          <w:color w:val="000000"/>
          <w:sz w:val="21"/>
          <w:szCs w:val="21"/>
        </w:rPr>
        <w:t>•  Other services — Ongoing work includes potential future changes to household waste recycling centres (to be consulted on later), plus continued investment in highways across the area (with over £135m planned in the capital programme over the next four years).</w:t>
      </w:r>
    </w:p>
    <w:p w14:paraId="382AD83A" w14:textId="77777777" w:rsidR="0033419F" w:rsidRDefault="0033419F" w:rsidP="0033419F">
      <w:pPr>
        <w:pStyle w:val="v1p1"/>
        <w:shd w:val="clear" w:color="auto" w:fill="FFFFFF"/>
        <w:spacing w:before="0" w:beforeAutospacing="0" w:after="0" w:afterAutospacing="0"/>
        <w:ind w:left="720"/>
        <w:rPr>
          <w:rFonts w:ascii="Roboto" w:hAnsi="Roboto"/>
          <w:color w:val="000000"/>
          <w:sz w:val="21"/>
          <w:szCs w:val="21"/>
        </w:rPr>
      </w:pPr>
      <w:r>
        <w:rPr>
          <w:rStyle w:val="v1s1"/>
          <w:rFonts w:ascii="Roboto" w:hAnsi="Roboto"/>
          <w:color w:val="000000"/>
          <w:sz w:val="21"/>
          <w:szCs w:val="21"/>
        </w:rPr>
        <w:t>•  Grants — currently the only grant available via NNC is the award Empowerment Fund. An allocated pot of money aimed at small community-based projects. Please contact myself (Scott.brown@northnorthants.gov.uk) or my colleague Cllr Vicki Jessop (Vicki.jessop@northnorthants.gov.uk) for further information if you feel your local group could benefit.</w:t>
      </w:r>
    </w:p>
    <w:p w14:paraId="5EB6042E" w14:textId="77777777" w:rsidR="0033419F" w:rsidRDefault="0033419F" w:rsidP="0033419F">
      <w:pPr>
        <w:pStyle w:val="v1p2"/>
        <w:shd w:val="clear" w:color="auto" w:fill="FFFFFF"/>
        <w:spacing w:before="0" w:beforeAutospacing="0" w:after="0" w:afterAutospacing="0"/>
        <w:rPr>
          <w:rFonts w:ascii="Roboto" w:hAnsi="Roboto"/>
          <w:color w:val="000000"/>
          <w:sz w:val="21"/>
          <w:szCs w:val="21"/>
        </w:rPr>
      </w:pPr>
    </w:p>
    <w:p w14:paraId="07CB541F" w14:textId="1E325926" w:rsidR="0033419F" w:rsidRDefault="0033419F" w:rsidP="0033419F">
      <w:pPr>
        <w:pStyle w:val="v1p1"/>
        <w:shd w:val="clear" w:color="auto" w:fill="FFFFFF"/>
        <w:spacing w:before="0" w:beforeAutospacing="0" w:after="0" w:afterAutospacing="0"/>
        <w:ind w:left="720"/>
        <w:rPr>
          <w:rStyle w:val="v1s1"/>
          <w:rFonts w:ascii="Roboto" w:hAnsi="Roboto"/>
          <w:color w:val="000000"/>
          <w:sz w:val="21"/>
          <w:szCs w:val="21"/>
        </w:rPr>
      </w:pPr>
      <w:r>
        <w:rPr>
          <w:rStyle w:val="v1s1"/>
          <w:rFonts w:ascii="Roboto" w:hAnsi="Roboto"/>
          <w:color w:val="000000"/>
          <w:sz w:val="21"/>
          <w:szCs w:val="21"/>
        </w:rPr>
        <w:t xml:space="preserve">North Northamptonshire Council continues to focus on delivering value for residents despite ongoing pressures. If there's anything </w:t>
      </w:r>
      <w:r w:rsidR="005273ED">
        <w:rPr>
          <w:rStyle w:val="v1s1"/>
          <w:rFonts w:ascii="Roboto" w:hAnsi="Roboto"/>
          <w:color w:val="000000"/>
          <w:sz w:val="21"/>
          <w:szCs w:val="21"/>
        </w:rPr>
        <w:t>specific,</w:t>
      </w:r>
      <w:r>
        <w:rPr>
          <w:rStyle w:val="v1s1"/>
          <w:rFonts w:ascii="Roboto" w:hAnsi="Roboto"/>
          <w:color w:val="000000"/>
          <w:sz w:val="21"/>
          <w:szCs w:val="21"/>
        </w:rPr>
        <w:t xml:space="preserve"> you'd like more detail on — whether it's </w:t>
      </w:r>
      <w:r w:rsidR="0000370D">
        <w:rPr>
          <w:rStyle w:val="v1s1"/>
          <w:rFonts w:ascii="Roboto" w:hAnsi="Roboto"/>
          <w:color w:val="000000"/>
          <w:sz w:val="21"/>
          <w:szCs w:val="21"/>
        </w:rPr>
        <w:t xml:space="preserve">- </w:t>
      </w:r>
      <w:r>
        <w:rPr>
          <w:rStyle w:val="v1s1"/>
          <w:rFonts w:ascii="Roboto" w:hAnsi="Roboto"/>
          <w:color w:val="000000"/>
          <w:sz w:val="21"/>
          <w:szCs w:val="21"/>
        </w:rPr>
        <w:t xml:space="preserve">highways, planning applications, waste, or anything </w:t>
      </w:r>
      <w:r w:rsidR="005273ED">
        <w:rPr>
          <w:rStyle w:val="v1s1"/>
          <w:rFonts w:ascii="Roboto" w:hAnsi="Roboto"/>
          <w:color w:val="000000"/>
          <w:sz w:val="21"/>
          <w:szCs w:val="21"/>
        </w:rPr>
        <w:t>else I’m</w:t>
      </w:r>
      <w:r>
        <w:rPr>
          <w:rStyle w:val="v1s1"/>
          <w:rFonts w:ascii="Roboto" w:hAnsi="Roboto"/>
          <w:color w:val="000000"/>
          <w:sz w:val="21"/>
          <w:szCs w:val="21"/>
        </w:rPr>
        <w:t xml:space="preserve"> happy to follow up or chase answers for you.</w:t>
      </w:r>
    </w:p>
    <w:p w14:paraId="1908C061" w14:textId="77777777" w:rsidR="0000370D" w:rsidRDefault="0000370D" w:rsidP="0033419F">
      <w:pPr>
        <w:pStyle w:val="v1p1"/>
        <w:shd w:val="clear" w:color="auto" w:fill="FFFFFF"/>
        <w:spacing w:before="0" w:beforeAutospacing="0" w:after="0" w:afterAutospacing="0"/>
        <w:ind w:left="720"/>
        <w:rPr>
          <w:rStyle w:val="v1s1"/>
          <w:rFonts w:ascii="Roboto" w:hAnsi="Roboto"/>
          <w:color w:val="000000"/>
          <w:sz w:val="21"/>
          <w:szCs w:val="21"/>
        </w:rPr>
      </w:pPr>
    </w:p>
    <w:p w14:paraId="60457F9A" w14:textId="77777777" w:rsidR="0000370D" w:rsidRDefault="0000370D" w:rsidP="0033419F">
      <w:pPr>
        <w:pStyle w:val="v1p1"/>
        <w:shd w:val="clear" w:color="auto" w:fill="FFFFFF"/>
        <w:spacing w:before="0" w:beforeAutospacing="0" w:after="0" w:afterAutospacing="0"/>
        <w:ind w:left="720"/>
        <w:rPr>
          <w:rStyle w:val="v1s1"/>
          <w:rFonts w:ascii="Roboto" w:hAnsi="Roboto"/>
          <w:color w:val="000000"/>
          <w:sz w:val="21"/>
          <w:szCs w:val="21"/>
        </w:rPr>
      </w:pPr>
    </w:p>
    <w:p w14:paraId="767415C1" w14:textId="6A076F37" w:rsidR="0000370D" w:rsidRPr="0000370D" w:rsidRDefault="0000370D" w:rsidP="0033419F">
      <w:pPr>
        <w:pStyle w:val="v1p1"/>
        <w:shd w:val="clear" w:color="auto" w:fill="FFFFFF"/>
        <w:spacing w:before="0" w:beforeAutospacing="0" w:after="0" w:afterAutospacing="0"/>
        <w:ind w:left="720"/>
        <w:rPr>
          <w:rStyle w:val="v1s1"/>
          <w:rFonts w:ascii="Roboto" w:hAnsi="Roboto"/>
          <w:b/>
          <w:bCs/>
          <w:color w:val="000000"/>
          <w:sz w:val="21"/>
          <w:szCs w:val="21"/>
        </w:rPr>
      </w:pPr>
      <w:r w:rsidRPr="0000370D">
        <w:rPr>
          <w:rStyle w:val="v1s1"/>
          <w:rFonts w:ascii="Roboto" w:hAnsi="Roboto"/>
          <w:b/>
          <w:bCs/>
          <w:color w:val="000000"/>
          <w:sz w:val="21"/>
          <w:szCs w:val="21"/>
        </w:rPr>
        <w:t>Appendix B – NNC Greenway – Lucy Hawes</w:t>
      </w:r>
    </w:p>
    <w:p w14:paraId="2244FDBD" w14:textId="77777777" w:rsidR="0000370D" w:rsidRDefault="0000370D" w:rsidP="0033419F">
      <w:pPr>
        <w:pStyle w:val="v1p1"/>
        <w:shd w:val="clear" w:color="auto" w:fill="FFFFFF"/>
        <w:spacing w:before="0" w:beforeAutospacing="0" w:after="0" w:afterAutospacing="0"/>
        <w:ind w:left="720"/>
        <w:rPr>
          <w:rStyle w:val="v1s1"/>
          <w:rFonts w:ascii="Roboto" w:hAnsi="Roboto"/>
          <w:color w:val="000000"/>
          <w:sz w:val="21"/>
          <w:szCs w:val="21"/>
        </w:rPr>
      </w:pPr>
    </w:p>
    <w:p w14:paraId="574C7521" w14:textId="73B1982C" w:rsidR="0000370D" w:rsidRDefault="0000370D" w:rsidP="0000370D">
      <w:pPr>
        <w:pStyle w:val="v1msonormal"/>
        <w:shd w:val="clear" w:color="auto" w:fill="FFFFFF"/>
        <w:spacing w:before="0" w:beforeAutospacing="0" w:after="0" w:afterAutospacing="0"/>
        <w:ind w:left="720"/>
        <w:rPr>
          <w:rFonts w:ascii="Aptos" w:hAnsi="Aptos"/>
          <w:color w:val="2C363A"/>
        </w:rPr>
      </w:pPr>
      <w:r>
        <w:rPr>
          <w:rFonts w:ascii="Aptos" w:hAnsi="Aptos"/>
          <w:color w:val="2C363A"/>
        </w:rPr>
        <w:t>Thinking about what Councillor Graham said about if you should 2opt” for one route, I believe it is better for you to minute/state something like “Mears Ashby Parish Council supports the North Northamptonshire Greenway and would like to be part of the network either on the Wellingborough to Northampton or Kettering to Northampton route. We prioritise making a safe connection to Earls Barton as our nearest service centre and will endeavour to work with landowners, North Northamptonshire Council, our community, local businesses, heritage attractions to try and find a solution. We are open to looking at our surrounding area to create off -road accessible routes for our community and our neighbours” – something along those lines helps cover all bases.</w:t>
      </w:r>
    </w:p>
    <w:p w14:paraId="611F254B" w14:textId="365C0852" w:rsidR="0000370D" w:rsidRDefault="0000370D" w:rsidP="0000370D">
      <w:pPr>
        <w:pStyle w:val="v1msonormal"/>
        <w:shd w:val="clear" w:color="auto" w:fill="FFFFFF"/>
        <w:spacing w:before="0" w:beforeAutospacing="0" w:after="0" w:afterAutospacing="0"/>
        <w:ind w:left="720"/>
        <w:rPr>
          <w:rFonts w:ascii="Aptos" w:hAnsi="Aptos"/>
          <w:color w:val="2C363A"/>
        </w:rPr>
      </w:pPr>
      <w:r>
        <w:rPr>
          <w:rFonts w:ascii="Aptos" w:hAnsi="Aptos"/>
          <w:color w:val="2C363A"/>
        </w:rPr>
        <w:t>I suggest that the village do a community consultation which covers all things and I will find out who is the Safer and Stronger Communities Liaison Officer for you so they can help you with this, and I will help with the active travel side of things.</w:t>
      </w:r>
    </w:p>
    <w:p w14:paraId="62A052E9" w14:textId="477D6755" w:rsidR="0000370D" w:rsidRDefault="0000370D" w:rsidP="0000370D">
      <w:pPr>
        <w:pStyle w:val="v1msonormal"/>
        <w:shd w:val="clear" w:color="auto" w:fill="FFFFFF"/>
        <w:spacing w:before="0" w:beforeAutospacing="0" w:after="0" w:afterAutospacing="0"/>
        <w:ind w:left="720"/>
        <w:rPr>
          <w:rFonts w:ascii="Aptos" w:hAnsi="Aptos"/>
          <w:color w:val="2C363A"/>
        </w:rPr>
      </w:pPr>
      <w:r>
        <w:rPr>
          <w:rFonts w:ascii="Aptos" w:hAnsi="Aptos"/>
          <w:color w:val="2C363A"/>
        </w:rPr>
        <w:t>I am happy to attend a coffee morning, and I would suggest that someone from Mears Ashby becomes one of our Greenway Champions so that they get all the news/ invites to new routes etc. I have attached the form- someone needs to agree and sign it.</w:t>
      </w:r>
    </w:p>
    <w:p w14:paraId="0F5A9870" w14:textId="4E360D28" w:rsidR="0000370D" w:rsidRDefault="0000370D" w:rsidP="0000370D">
      <w:pPr>
        <w:pStyle w:val="v1msonormal"/>
        <w:shd w:val="clear" w:color="auto" w:fill="FFFFFF"/>
        <w:spacing w:before="0" w:beforeAutospacing="0" w:after="0" w:afterAutospacing="0"/>
        <w:ind w:left="720"/>
        <w:rPr>
          <w:rFonts w:ascii="Aptos" w:hAnsi="Aptos"/>
          <w:color w:val="2C363A"/>
        </w:rPr>
      </w:pPr>
      <w:r>
        <w:rPr>
          <w:rFonts w:ascii="Aptos" w:hAnsi="Aptos"/>
          <w:color w:val="2C363A"/>
        </w:rPr>
        <w:t>I will also talk to our Greenway elected member Board and see if any of them know any of the landowners.</w:t>
      </w:r>
    </w:p>
    <w:p w14:paraId="2E08FB3E" w14:textId="3E12D1F2" w:rsidR="0000370D" w:rsidRDefault="0000370D" w:rsidP="0000370D">
      <w:pPr>
        <w:pStyle w:val="v1msonormal"/>
        <w:shd w:val="clear" w:color="auto" w:fill="FFFFFF"/>
        <w:spacing w:before="0" w:beforeAutospacing="0" w:after="0" w:afterAutospacing="0"/>
        <w:ind w:firstLine="720"/>
        <w:rPr>
          <w:rFonts w:ascii="Aptos" w:hAnsi="Aptos"/>
          <w:color w:val="2C363A"/>
        </w:rPr>
      </w:pPr>
      <w:r>
        <w:rPr>
          <w:rFonts w:ascii="Aptos" w:hAnsi="Aptos"/>
          <w:color w:val="2C363A"/>
        </w:rPr>
        <w:t>I look forward to working with you. It’ll take time but it needs to be on everyone’s radar.</w:t>
      </w:r>
    </w:p>
    <w:p w14:paraId="5CBF4F39" w14:textId="2E22DBF9" w:rsidR="0000370D" w:rsidRDefault="0000370D" w:rsidP="0000370D">
      <w:pPr>
        <w:pStyle w:val="v1msonormal"/>
        <w:shd w:val="clear" w:color="auto" w:fill="FFFFFF"/>
        <w:spacing w:before="0" w:beforeAutospacing="0" w:after="0" w:afterAutospacing="0"/>
        <w:ind w:firstLine="720"/>
        <w:rPr>
          <w:rFonts w:ascii="Aptos" w:hAnsi="Aptos"/>
          <w:color w:val="2C363A"/>
        </w:rPr>
      </w:pPr>
      <w:r>
        <w:rPr>
          <w:rFonts w:ascii="Aptos" w:hAnsi="Aptos"/>
          <w:color w:val="2C363A"/>
        </w:rPr>
        <w:t>Also, complete the form from the Local Transport Grant about routes to get you on the list.</w:t>
      </w:r>
    </w:p>
    <w:p w14:paraId="324F17C6" w14:textId="77777777" w:rsidR="0000370D" w:rsidRDefault="0000370D" w:rsidP="0000370D">
      <w:pPr>
        <w:pStyle w:val="v1msonormal"/>
        <w:shd w:val="clear" w:color="auto" w:fill="FFFFFF"/>
        <w:spacing w:before="0" w:beforeAutospacing="0" w:after="0" w:afterAutospacing="0"/>
        <w:rPr>
          <w:rFonts w:ascii="Aptos" w:hAnsi="Aptos"/>
          <w:color w:val="2C363A"/>
        </w:rPr>
      </w:pPr>
      <w:r>
        <w:rPr>
          <w:rFonts w:ascii="Aptos" w:hAnsi="Aptos"/>
          <w:color w:val="2C363A"/>
        </w:rPr>
        <w:t> </w:t>
      </w:r>
    </w:p>
    <w:p w14:paraId="1F4FC725" w14:textId="77777777" w:rsidR="0000370D" w:rsidRDefault="0000370D" w:rsidP="0000370D">
      <w:pPr>
        <w:pStyle w:val="v1msonormal"/>
        <w:shd w:val="clear" w:color="auto" w:fill="FFFFFF"/>
        <w:spacing w:before="0" w:beforeAutospacing="0" w:after="0" w:afterAutospacing="0"/>
        <w:ind w:firstLine="720"/>
        <w:rPr>
          <w:rFonts w:ascii="Aptos" w:hAnsi="Aptos"/>
          <w:color w:val="2C363A"/>
        </w:rPr>
      </w:pPr>
      <w:r>
        <w:rPr>
          <w:rFonts w:ascii="Arial" w:hAnsi="Arial" w:cs="Arial"/>
          <w:b/>
          <w:bCs/>
          <w:i/>
          <w:iCs/>
          <w:color w:val="2C363A"/>
        </w:rPr>
        <w:t>9.6 Quiet Lanes</w:t>
      </w:r>
    </w:p>
    <w:p w14:paraId="5297A378" w14:textId="77777777" w:rsidR="0000370D" w:rsidRDefault="0000370D" w:rsidP="0000370D">
      <w:pPr>
        <w:pStyle w:val="v1msonormal"/>
        <w:shd w:val="clear" w:color="auto" w:fill="FFFFFF"/>
        <w:spacing w:before="0" w:beforeAutospacing="0" w:after="0" w:afterAutospacing="0"/>
        <w:ind w:left="720"/>
        <w:rPr>
          <w:rFonts w:ascii="Aptos" w:hAnsi="Aptos"/>
          <w:color w:val="2C363A"/>
        </w:rPr>
      </w:pPr>
      <w:r>
        <w:rPr>
          <w:rFonts w:ascii="Arial" w:hAnsi="Arial" w:cs="Arial"/>
          <w:i/>
          <w:iCs/>
          <w:color w:val="2C363A"/>
        </w:rPr>
        <w:t>Although there are currently no Quiet Lanes in North Northamptonshire, they may be designated under the Quiet Lanes and Home Zones (England) Regulations 2006 and are aimed at promoting walking, cycling, and horse riding on minor rural roads.</w:t>
      </w:r>
    </w:p>
    <w:p w14:paraId="1E6701F2" w14:textId="77777777" w:rsidR="0000370D" w:rsidRDefault="0000370D" w:rsidP="0000370D">
      <w:pPr>
        <w:pStyle w:val="v1msonormal"/>
        <w:shd w:val="clear" w:color="auto" w:fill="FFFFFF"/>
        <w:spacing w:before="0" w:beforeAutospacing="0" w:after="0" w:afterAutospacing="0"/>
        <w:ind w:left="720"/>
        <w:rPr>
          <w:rFonts w:ascii="Aptos" w:hAnsi="Aptos"/>
          <w:color w:val="2C363A"/>
        </w:rPr>
      </w:pPr>
      <w:r>
        <w:rPr>
          <w:rFonts w:ascii="Arial" w:hAnsi="Arial" w:cs="Arial"/>
          <w:i/>
          <w:iCs/>
          <w:color w:val="2C363A"/>
        </w:rPr>
        <w:t>These are typically single track, very rural, unclassified roads, however any road can be designated as a Quiet Lane, but only if it meets the statutory criteria and practical considerations set out in the regulations.</w:t>
      </w:r>
    </w:p>
    <w:p w14:paraId="6C3A5A55" w14:textId="588F3AAC" w:rsidR="0000370D" w:rsidRDefault="0000370D" w:rsidP="0000370D">
      <w:pPr>
        <w:pStyle w:val="v1msonormal"/>
        <w:shd w:val="clear" w:color="auto" w:fill="FFFFFF"/>
        <w:spacing w:before="0" w:beforeAutospacing="0" w:after="0" w:afterAutospacing="0"/>
        <w:rPr>
          <w:rFonts w:ascii="Aptos" w:hAnsi="Aptos"/>
          <w:color w:val="2C363A"/>
        </w:rPr>
      </w:pPr>
      <w:r>
        <w:rPr>
          <w:rFonts w:ascii="Arial" w:hAnsi="Arial" w:cs="Arial"/>
          <w:i/>
          <w:iCs/>
          <w:color w:val="2C363A"/>
        </w:rPr>
        <w:t> </w:t>
      </w:r>
      <w:r>
        <w:rPr>
          <w:rFonts w:ascii="Aptos" w:hAnsi="Aptos"/>
          <w:color w:val="2C363A"/>
        </w:rPr>
        <w:tab/>
      </w:r>
      <w:r>
        <w:rPr>
          <w:rFonts w:ascii="Arial" w:hAnsi="Arial" w:cs="Arial"/>
          <w:i/>
          <w:iCs/>
          <w:color w:val="2C363A"/>
        </w:rPr>
        <w:t>Key Requirements for Quiet Lane Designation are:</w:t>
      </w:r>
    </w:p>
    <w:p w14:paraId="75E3369A" w14:textId="29A864C8" w:rsidR="0000370D" w:rsidRDefault="0000370D" w:rsidP="0000370D">
      <w:pPr>
        <w:pStyle w:val="v1msonormal"/>
        <w:shd w:val="clear" w:color="auto" w:fill="FFFFFF"/>
        <w:spacing w:before="0" w:beforeAutospacing="0" w:after="0" w:afterAutospacing="0"/>
        <w:ind w:left="720"/>
        <w:rPr>
          <w:rFonts w:ascii="Aptos" w:hAnsi="Aptos"/>
          <w:color w:val="2C363A"/>
        </w:rPr>
      </w:pPr>
      <w:r>
        <w:rPr>
          <w:rFonts w:ascii="Arial" w:hAnsi="Arial" w:cs="Arial"/>
          <w:i/>
          <w:iCs/>
          <w:color w:val="2C363A"/>
        </w:rPr>
        <w:t> </w:t>
      </w:r>
      <w:r>
        <w:rPr>
          <w:rFonts w:ascii="Arial" w:hAnsi="Arial" w:cs="Arial"/>
          <w:b/>
          <w:bCs/>
          <w:i/>
          <w:iCs/>
          <w:color w:val="2C363A"/>
        </w:rPr>
        <w:t>Rural Character</w:t>
      </w:r>
      <w:r>
        <w:rPr>
          <w:rFonts w:ascii="Arial" w:hAnsi="Arial" w:cs="Arial"/>
          <w:i/>
          <w:iCs/>
          <w:color w:val="2C363A"/>
        </w:rPr>
        <w:t> - The road must be rural in nature, though not necessarily in a remote area. Quiet Lanes are intended to preserve the character of minor rural roads and encourage shared use by walkers, cyclists, horse riders, and vehicles.</w:t>
      </w:r>
    </w:p>
    <w:p w14:paraId="28B2AEA1" w14:textId="77777777" w:rsidR="0000370D" w:rsidRDefault="0000370D" w:rsidP="0000370D">
      <w:pPr>
        <w:pStyle w:val="v1msonormal"/>
        <w:shd w:val="clear" w:color="auto" w:fill="FFFFFF"/>
        <w:spacing w:before="0" w:beforeAutospacing="0" w:after="0" w:afterAutospacing="0"/>
        <w:ind w:left="720"/>
        <w:rPr>
          <w:rFonts w:ascii="Aptos" w:hAnsi="Aptos"/>
          <w:color w:val="2C363A"/>
        </w:rPr>
      </w:pPr>
      <w:r>
        <w:rPr>
          <w:rFonts w:ascii="Arial" w:hAnsi="Arial" w:cs="Arial"/>
          <w:b/>
          <w:bCs/>
          <w:i/>
          <w:iCs/>
          <w:color w:val="2C363A"/>
        </w:rPr>
        <w:t>Traffic Volume</w:t>
      </w:r>
      <w:r>
        <w:rPr>
          <w:rFonts w:ascii="Arial" w:hAnsi="Arial" w:cs="Arial"/>
          <w:i/>
          <w:iCs/>
          <w:color w:val="2C363A"/>
        </w:rPr>
        <w:t> - The road should carry less than 1,000 vehicles per day. This is a critical threshold; roads with higher volumes are generally unsuitable.</w:t>
      </w:r>
    </w:p>
    <w:p w14:paraId="69E2138D" w14:textId="77777777" w:rsidR="0000370D" w:rsidRDefault="0000370D" w:rsidP="0000370D">
      <w:pPr>
        <w:pStyle w:val="v1msonormal"/>
        <w:shd w:val="clear" w:color="auto" w:fill="FFFFFF"/>
        <w:spacing w:before="0" w:beforeAutospacing="0" w:after="0" w:afterAutospacing="0"/>
        <w:ind w:left="720"/>
        <w:rPr>
          <w:rFonts w:ascii="Aptos" w:hAnsi="Aptos"/>
          <w:color w:val="2C363A"/>
        </w:rPr>
      </w:pPr>
      <w:r>
        <w:rPr>
          <w:rFonts w:ascii="Arial" w:hAnsi="Arial" w:cs="Arial"/>
          <w:b/>
          <w:bCs/>
          <w:i/>
          <w:iCs/>
          <w:color w:val="2C363A"/>
        </w:rPr>
        <w:t>Traffic Speed</w:t>
      </w:r>
      <w:r>
        <w:rPr>
          <w:rFonts w:ascii="Arial" w:hAnsi="Arial" w:cs="Arial"/>
          <w:i/>
          <w:iCs/>
          <w:color w:val="2C363A"/>
        </w:rPr>
        <w:t> - The 85th percentile speed should be below 35 mph. If speeds are higher, additional calming measures may be needed before designation.</w:t>
      </w:r>
    </w:p>
    <w:p w14:paraId="211509DA" w14:textId="705313C3" w:rsidR="0000370D" w:rsidRDefault="0000370D" w:rsidP="0000370D">
      <w:pPr>
        <w:pStyle w:val="v1msonormal"/>
        <w:shd w:val="clear" w:color="auto" w:fill="FFFFFF"/>
        <w:spacing w:before="0" w:beforeAutospacing="0" w:after="0" w:afterAutospacing="0"/>
        <w:ind w:left="720" w:firstLine="720"/>
        <w:rPr>
          <w:rFonts w:ascii="Aptos" w:hAnsi="Aptos"/>
          <w:color w:val="2C363A"/>
        </w:rPr>
      </w:pPr>
      <w:r>
        <w:rPr>
          <w:rFonts w:ascii="Arial" w:hAnsi="Arial" w:cs="Arial"/>
          <w:b/>
          <w:bCs/>
          <w:i/>
          <w:iCs/>
          <w:color w:val="2C363A"/>
        </w:rPr>
        <w:t>Suitability for Shared Use</w:t>
      </w:r>
      <w:r>
        <w:rPr>
          <w:rFonts w:ascii="Arial" w:hAnsi="Arial" w:cs="Arial"/>
          <w:i/>
          <w:iCs/>
          <w:color w:val="2C363A"/>
        </w:rPr>
        <w:t xml:space="preserve"> - Quiet Lanes are designed for mixed use by vulnerable road users and vehicles. Narrow, single-track roads are most suitable, but wider roads can be considered if traffic is light and speeds are </w:t>
      </w:r>
      <w:r w:rsidR="005273ED">
        <w:rPr>
          <w:rFonts w:ascii="Arial" w:hAnsi="Arial" w:cs="Arial"/>
          <w:i/>
          <w:iCs/>
          <w:color w:val="2C363A"/>
        </w:rPr>
        <w:t>low.</w:t>
      </w:r>
    </w:p>
    <w:p w14:paraId="3F27ACD0" w14:textId="77777777" w:rsidR="0000370D" w:rsidRDefault="0000370D" w:rsidP="0000370D">
      <w:pPr>
        <w:pStyle w:val="v1msonormal"/>
        <w:shd w:val="clear" w:color="auto" w:fill="FFFFFF"/>
        <w:spacing w:before="0" w:beforeAutospacing="0" w:after="0" w:afterAutospacing="0"/>
        <w:ind w:left="720"/>
        <w:rPr>
          <w:rFonts w:ascii="Aptos" w:hAnsi="Aptos"/>
          <w:color w:val="2C363A"/>
        </w:rPr>
      </w:pPr>
      <w:r>
        <w:rPr>
          <w:rFonts w:ascii="Arial" w:hAnsi="Arial" w:cs="Arial"/>
          <w:b/>
          <w:bCs/>
          <w:i/>
          <w:iCs/>
          <w:color w:val="2C363A"/>
        </w:rPr>
        <w:t>Community Involvement &amp; Consultation </w:t>
      </w:r>
      <w:r>
        <w:rPr>
          <w:rFonts w:ascii="Arial" w:hAnsi="Arial" w:cs="Arial"/>
          <w:i/>
          <w:iCs/>
          <w:color w:val="2C363A"/>
        </w:rPr>
        <w:t>- Designation requires extensive community engagement / formal consultation and must comply with a statutory Traffic Regulation Order process with signage required under TSRGD 2016 (diagram 877).</w:t>
      </w:r>
    </w:p>
    <w:p w14:paraId="701D7F60" w14:textId="77777777" w:rsidR="0000370D" w:rsidRDefault="0000370D" w:rsidP="0000370D">
      <w:pPr>
        <w:pStyle w:val="v1msonormal"/>
        <w:shd w:val="clear" w:color="auto" w:fill="FFFFFF"/>
        <w:spacing w:before="0" w:beforeAutospacing="0" w:after="0" w:afterAutospacing="0"/>
        <w:ind w:left="720"/>
        <w:rPr>
          <w:rFonts w:ascii="Aptos" w:hAnsi="Aptos"/>
          <w:color w:val="2C363A"/>
        </w:rPr>
      </w:pPr>
      <w:r>
        <w:rPr>
          <w:rFonts w:ascii="Arial" w:hAnsi="Arial" w:cs="Arial"/>
          <w:b/>
          <w:bCs/>
          <w:i/>
          <w:iCs/>
          <w:color w:val="2C363A"/>
        </w:rPr>
        <w:t>No Enforceable Restrictions</w:t>
      </w:r>
      <w:r>
        <w:rPr>
          <w:rFonts w:ascii="Arial" w:hAnsi="Arial" w:cs="Arial"/>
          <w:i/>
          <w:iCs/>
          <w:color w:val="2C363A"/>
        </w:rPr>
        <w:t> - Designation does not ban vehicles or impose mandatory speed limits by itself. It relies on signage, the environment and nature of the road and driver behaviour change.</w:t>
      </w:r>
    </w:p>
    <w:p w14:paraId="12F406C6" w14:textId="6D9FC205" w:rsidR="0000370D" w:rsidRDefault="0000370D" w:rsidP="0000370D">
      <w:pPr>
        <w:pStyle w:val="v1msonormal"/>
        <w:shd w:val="clear" w:color="auto" w:fill="FFFFFF"/>
        <w:spacing w:before="0" w:beforeAutospacing="0" w:after="0" w:afterAutospacing="0"/>
        <w:ind w:left="720"/>
        <w:rPr>
          <w:rFonts w:ascii="Aptos" w:hAnsi="Aptos"/>
          <w:color w:val="2C363A"/>
        </w:rPr>
      </w:pPr>
      <w:r>
        <w:rPr>
          <w:rFonts w:ascii="Arial" w:hAnsi="Arial" w:cs="Arial"/>
          <w:i/>
          <w:iCs/>
          <w:color w:val="2C363A"/>
        </w:rPr>
        <w:t>Any proposals must not conflict with duties under the Traffic Management Act and must preserve essential access and emergency service routes.</w:t>
      </w:r>
    </w:p>
    <w:p w14:paraId="4B2B17B7" w14:textId="24E32C75" w:rsidR="0000370D" w:rsidRDefault="0000370D" w:rsidP="0000370D">
      <w:pPr>
        <w:pStyle w:val="v1msonormal"/>
        <w:shd w:val="clear" w:color="auto" w:fill="FFFFFF"/>
        <w:spacing w:before="0" w:beforeAutospacing="0" w:after="0" w:afterAutospacing="0"/>
        <w:ind w:left="720"/>
        <w:rPr>
          <w:rFonts w:ascii="Arial" w:hAnsi="Arial" w:cs="Arial"/>
          <w:i/>
          <w:iCs/>
          <w:color w:val="2C363A"/>
        </w:rPr>
      </w:pPr>
      <w:r>
        <w:rPr>
          <w:rFonts w:ascii="Arial" w:hAnsi="Arial" w:cs="Arial"/>
          <w:i/>
          <w:iCs/>
          <w:color w:val="2C363A"/>
        </w:rPr>
        <w:t> Given their limited enforceability and modest measurable benefits, the Council will only consider initiating new Quiet Lane schemes if there is a compelling case for their introduction.</w:t>
      </w:r>
    </w:p>
    <w:p w14:paraId="2C19E1BF" w14:textId="77777777" w:rsidR="0000370D" w:rsidRDefault="0000370D" w:rsidP="0000370D">
      <w:pPr>
        <w:pStyle w:val="v1msonormal"/>
        <w:shd w:val="clear" w:color="auto" w:fill="FFFFFF"/>
        <w:spacing w:before="0" w:beforeAutospacing="0" w:after="0" w:afterAutospacing="0"/>
        <w:ind w:left="720"/>
        <w:rPr>
          <w:rFonts w:ascii="Arial" w:hAnsi="Arial" w:cs="Arial"/>
          <w:i/>
          <w:iCs/>
          <w:color w:val="2C363A"/>
        </w:rPr>
      </w:pPr>
    </w:p>
    <w:p w14:paraId="36DF568B" w14:textId="77777777" w:rsidR="0000370D" w:rsidRDefault="0000370D" w:rsidP="0000370D">
      <w:pPr>
        <w:pStyle w:val="v1msonormal"/>
        <w:shd w:val="clear" w:color="auto" w:fill="FFFFFF"/>
        <w:spacing w:before="0" w:beforeAutospacing="0" w:after="0" w:afterAutospacing="0"/>
        <w:ind w:left="720"/>
        <w:rPr>
          <w:rFonts w:ascii="Arial" w:hAnsi="Arial" w:cs="Arial"/>
          <w:i/>
          <w:iCs/>
          <w:color w:val="2C363A"/>
        </w:rPr>
      </w:pPr>
    </w:p>
    <w:p w14:paraId="162B0620" w14:textId="3F71ED70" w:rsidR="0000370D" w:rsidRPr="00664AA7" w:rsidRDefault="0000370D" w:rsidP="0000370D">
      <w:pPr>
        <w:pStyle w:val="v1msonormal"/>
        <w:shd w:val="clear" w:color="auto" w:fill="FFFFFF"/>
        <w:spacing w:before="0" w:beforeAutospacing="0" w:after="0" w:afterAutospacing="0"/>
        <w:ind w:left="720"/>
        <w:rPr>
          <w:rFonts w:ascii="Aptos" w:hAnsi="Aptos"/>
          <w:b/>
          <w:bCs/>
          <w:color w:val="2C363A"/>
        </w:rPr>
      </w:pPr>
      <w:r w:rsidRPr="00664AA7">
        <w:rPr>
          <w:rFonts w:ascii="Aptos" w:hAnsi="Aptos"/>
          <w:b/>
          <w:bCs/>
          <w:color w:val="2C363A"/>
        </w:rPr>
        <w:t xml:space="preserve">Appendix C – Councillor Roles &amp; Responsibilities </w:t>
      </w:r>
    </w:p>
    <w:p w14:paraId="1C87C2C2" w14:textId="77777777" w:rsidR="0000370D" w:rsidRDefault="0000370D" w:rsidP="0000370D">
      <w:pPr>
        <w:pStyle w:val="v1msonormal"/>
        <w:shd w:val="clear" w:color="auto" w:fill="FFFFFF"/>
        <w:spacing w:before="0" w:beforeAutospacing="0" w:after="0" w:afterAutospacing="0"/>
        <w:ind w:left="720"/>
        <w:rPr>
          <w:rFonts w:ascii="Aptos" w:hAnsi="Aptos"/>
          <w:color w:val="2C363A"/>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373"/>
        <w:gridCol w:w="3544"/>
      </w:tblGrid>
      <w:tr w:rsidR="0000370D" w:rsidRPr="00220998" w14:paraId="6A237A06" w14:textId="77777777" w:rsidTr="00F25DBC">
        <w:tc>
          <w:tcPr>
            <w:tcW w:w="2410" w:type="dxa"/>
          </w:tcPr>
          <w:p w14:paraId="3A912CD6" w14:textId="77777777" w:rsidR="0000370D" w:rsidRPr="00220998" w:rsidRDefault="0000370D" w:rsidP="00F25DBC">
            <w:pPr>
              <w:rPr>
                <w:rFonts w:ascii="Calibri" w:eastAsia="Calibri" w:hAnsi="Calibri"/>
                <w:b/>
                <w:bCs/>
                <w:sz w:val="22"/>
                <w:szCs w:val="22"/>
              </w:rPr>
            </w:pPr>
            <w:r>
              <w:rPr>
                <w:rFonts w:ascii="Calibri" w:eastAsia="Calibri" w:hAnsi="Calibri"/>
                <w:b/>
                <w:bCs/>
                <w:sz w:val="22"/>
                <w:szCs w:val="22"/>
              </w:rPr>
              <w:t>Cllr Vicky Smith – Chairman</w:t>
            </w:r>
          </w:p>
        </w:tc>
        <w:tc>
          <w:tcPr>
            <w:tcW w:w="3373" w:type="dxa"/>
          </w:tcPr>
          <w:p w14:paraId="6E71F3A4" w14:textId="77777777" w:rsidR="0000370D" w:rsidRDefault="0000370D" w:rsidP="0000370D">
            <w:pPr>
              <w:numPr>
                <w:ilvl w:val="0"/>
                <w:numId w:val="27"/>
              </w:numPr>
              <w:contextualSpacing/>
              <w:rPr>
                <w:rFonts w:ascii="Calibri" w:eastAsia="Calibri" w:hAnsi="Calibri"/>
                <w:sz w:val="22"/>
                <w:szCs w:val="22"/>
              </w:rPr>
            </w:pPr>
            <w:r>
              <w:rPr>
                <w:rFonts w:ascii="Calibri" w:eastAsia="Calibri" w:hAnsi="Calibri"/>
                <w:sz w:val="22"/>
                <w:szCs w:val="22"/>
              </w:rPr>
              <w:t>Village Life</w:t>
            </w:r>
          </w:p>
          <w:p w14:paraId="249CDBFB" w14:textId="77777777" w:rsidR="0000370D" w:rsidRPr="00220998" w:rsidRDefault="0000370D" w:rsidP="0000370D">
            <w:pPr>
              <w:numPr>
                <w:ilvl w:val="0"/>
                <w:numId w:val="27"/>
              </w:numPr>
              <w:contextualSpacing/>
              <w:rPr>
                <w:rFonts w:ascii="Calibri" w:eastAsia="Calibri" w:hAnsi="Calibri"/>
                <w:sz w:val="22"/>
                <w:szCs w:val="22"/>
              </w:rPr>
            </w:pPr>
            <w:r>
              <w:rPr>
                <w:rFonts w:ascii="Calibri" w:eastAsia="Calibri" w:hAnsi="Calibri"/>
                <w:sz w:val="22"/>
                <w:szCs w:val="22"/>
              </w:rPr>
              <w:t>CAM Champion</w:t>
            </w:r>
          </w:p>
        </w:tc>
        <w:tc>
          <w:tcPr>
            <w:tcW w:w="3544" w:type="dxa"/>
          </w:tcPr>
          <w:p w14:paraId="30AFFA56" w14:textId="77777777" w:rsidR="0000370D" w:rsidRPr="00220998" w:rsidRDefault="0000370D" w:rsidP="00F25DBC">
            <w:pPr>
              <w:contextualSpacing/>
              <w:rPr>
                <w:rFonts w:ascii="Calibri" w:eastAsia="Calibri" w:hAnsi="Calibri"/>
                <w:sz w:val="22"/>
                <w:szCs w:val="22"/>
              </w:rPr>
            </w:pPr>
          </w:p>
        </w:tc>
      </w:tr>
      <w:tr w:rsidR="0000370D" w:rsidRPr="00220998" w14:paraId="410EDBD9" w14:textId="77777777" w:rsidTr="00F25DBC">
        <w:tc>
          <w:tcPr>
            <w:tcW w:w="2410" w:type="dxa"/>
          </w:tcPr>
          <w:p w14:paraId="6E0D2EA4" w14:textId="77777777" w:rsidR="0000370D" w:rsidRDefault="0000370D" w:rsidP="00F25DBC">
            <w:pPr>
              <w:rPr>
                <w:rFonts w:ascii="Calibri" w:eastAsia="Calibri" w:hAnsi="Calibri"/>
                <w:b/>
                <w:bCs/>
                <w:sz w:val="22"/>
                <w:szCs w:val="22"/>
              </w:rPr>
            </w:pPr>
            <w:r w:rsidRPr="00220998">
              <w:rPr>
                <w:rFonts w:ascii="Calibri" w:eastAsia="Calibri" w:hAnsi="Calibri"/>
                <w:b/>
                <w:bCs/>
                <w:sz w:val="22"/>
                <w:szCs w:val="22"/>
              </w:rPr>
              <w:t xml:space="preserve">Cllr Tim Graham </w:t>
            </w:r>
            <w:r>
              <w:rPr>
                <w:rFonts w:ascii="Calibri" w:eastAsia="Calibri" w:hAnsi="Calibri"/>
                <w:b/>
                <w:bCs/>
                <w:sz w:val="22"/>
                <w:szCs w:val="22"/>
              </w:rPr>
              <w:t xml:space="preserve">– </w:t>
            </w:r>
          </w:p>
          <w:p w14:paraId="0AC32A17" w14:textId="77777777" w:rsidR="0000370D" w:rsidRPr="00220998" w:rsidRDefault="0000370D" w:rsidP="00F25DBC">
            <w:pPr>
              <w:rPr>
                <w:rFonts w:ascii="Calibri" w:eastAsia="Calibri" w:hAnsi="Calibri"/>
                <w:b/>
                <w:bCs/>
                <w:sz w:val="22"/>
                <w:szCs w:val="22"/>
              </w:rPr>
            </w:pPr>
            <w:r>
              <w:rPr>
                <w:rFonts w:ascii="Calibri" w:eastAsia="Calibri" w:hAnsi="Calibri"/>
                <w:b/>
                <w:bCs/>
                <w:sz w:val="22"/>
                <w:szCs w:val="22"/>
              </w:rPr>
              <w:t>Vice Chairman</w:t>
            </w:r>
          </w:p>
        </w:tc>
        <w:tc>
          <w:tcPr>
            <w:tcW w:w="3373" w:type="dxa"/>
          </w:tcPr>
          <w:p w14:paraId="7C326608" w14:textId="77777777" w:rsidR="0000370D" w:rsidRPr="00220998" w:rsidRDefault="0000370D" w:rsidP="0000370D">
            <w:pPr>
              <w:numPr>
                <w:ilvl w:val="0"/>
                <w:numId w:val="25"/>
              </w:numPr>
              <w:contextualSpacing/>
              <w:rPr>
                <w:rFonts w:ascii="Calibri" w:eastAsia="Calibri" w:hAnsi="Calibri"/>
                <w:sz w:val="22"/>
                <w:szCs w:val="22"/>
              </w:rPr>
            </w:pPr>
            <w:r>
              <w:rPr>
                <w:rFonts w:ascii="Calibri" w:eastAsia="Calibri" w:hAnsi="Calibri"/>
                <w:sz w:val="22"/>
                <w:szCs w:val="22"/>
              </w:rPr>
              <w:t>Environment</w:t>
            </w:r>
          </w:p>
          <w:p w14:paraId="34812B28" w14:textId="77777777" w:rsidR="0000370D" w:rsidRPr="00220998" w:rsidRDefault="0000370D" w:rsidP="0000370D">
            <w:pPr>
              <w:numPr>
                <w:ilvl w:val="0"/>
                <w:numId w:val="25"/>
              </w:numPr>
              <w:contextualSpacing/>
              <w:rPr>
                <w:rFonts w:ascii="Calibri" w:eastAsia="Calibri" w:hAnsi="Calibri"/>
                <w:sz w:val="22"/>
                <w:szCs w:val="22"/>
              </w:rPr>
            </w:pPr>
            <w:r w:rsidRPr="00220998">
              <w:rPr>
                <w:rFonts w:ascii="Calibri" w:eastAsia="Calibri" w:hAnsi="Calibri"/>
                <w:sz w:val="22"/>
                <w:szCs w:val="22"/>
              </w:rPr>
              <w:t>Town Estates</w:t>
            </w:r>
          </w:p>
          <w:p w14:paraId="5A6166E2" w14:textId="77777777" w:rsidR="0000370D" w:rsidRPr="00220998" w:rsidRDefault="0000370D" w:rsidP="0000370D">
            <w:pPr>
              <w:numPr>
                <w:ilvl w:val="0"/>
                <w:numId w:val="25"/>
              </w:numPr>
              <w:contextualSpacing/>
              <w:rPr>
                <w:rFonts w:ascii="Calibri" w:eastAsia="Calibri" w:hAnsi="Calibri"/>
                <w:sz w:val="22"/>
                <w:szCs w:val="22"/>
              </w:rPr>
            </w:pPr>
            <w:r w:rsidRPr="00220998">
              <w:rPr>
                <w:rFonts w:ascii="Calibri" w:eastAsia="Calibri" w:hAnsi="Calibri"/>
                <w:sz w:val="22"/>
                <w:szCs w:val="22"/>
              </w:rPr>
              <w:t>Poors Close Charity</w:t>
            </w:r>
          </w:p>
        </w:tc>
        <w:tc>
          <w:tcPr>
            <w:tcW w:w="3544" w:type="dxa"/>
          </w:tcPr>
          <w:p w14:paraId="65B4E5A2" w14:textId="77777777" w:rsidR="0000370D" w:rsidRPr="00220998" w:rsidRDefault="0000370D" w:rsidP="0000370D">
            <w:pPr>
              <w:numPr>
                <w:ilvl w:val="0"/>
                <w:numId w:val="22"/>
              </w:numPr>
              <w:contextualSpacing/>
              <w:rPr>
                <w:rFonts w:ascii="Calibri" w:eastAsia="Calibri" w:hAnsi="Calibri"/>
                <w:sz w:val="22"/>
                <w:szCs w:val="22"/>
              </w:rPr>
            </w:pPr>
            <w:r w:rsidRPr="00220998">
              <w:rPr>
                <w:rFonts w:ascii="Calibri" w:eastAsia="Calibri" w:hAnsi="Calibri"/>
                <w:sz w:val="22"/>
                <w:szCs w:val="22"/>
              </w:rPr>
              <w:t>Sarah Kinloch Charity</w:t>
            </w:r>
          </w:p>
          <w:p w14:paraId="67DA6984" w14:textId="77777777" w:rsidR="0000370D" w:rsidRPr="00220998" w:rsidRDefault="0000370D" w:rsidP="0000370D">
            <w:pPr>
              <w:numPr>
                <w:ilvl w:val="0"/>
                <w:numId w:val="22"/>
              </w:numPr>
              <w:contextualSpacing/>
              <w:rPr>
                <w:rFonts w:ascii="Calibri" w:eastAsia="Calibri" w:hAnsi="Calibri"/>
                <w:sz w:val="22"/>
                <w:szCs w:val="22"/>
              </w:rPr>
            </w:pPr>
            <w:r w:rsidRPr="00220998">
              <w:rPr>
                <w:rFonts w:ascii="Calibri" w:eastAsia="Calibri" w:hAnsi="Calibri"/>
                <w:sz w:val="22"/>
                <w:szCs w:val="22"/>
              </w:rPr>
              <w:t xml:space="preserve">Mears Ashby Society </w:t>
            </w:r>
          </w:p>
        </w:tc>
      </w:tr>
      <w:tr w:rsidR="0000370D" w:rsidRPr="00220998" w14:paraId="19759F31" w14:textId="77777777" w:rsidTr="00F25DBC">
        <w:tc>
          <w:tcPr>
            <w:tcW w:w="2410" w:type="dxa"/>
          </w:tcPr>
          <w:p w14:paraId="7214E713" w14:textId="77777777" w:rsidR="0000370D" w:rsidRDefault="0000370D" w:rsidP="00F25DBC">
            <w:pPr>
              <w:rPr>
                <w:rFonts w:ascii="Calibri" w:eastAsia="Calibri" w:hAnsi="Calibri"/>
                <w:b/>
                <w:bCs/>
                <w:sz w:val="22"/>
                <w:szCs w:val="22"/>
              </w:rPr>
            </w:pPr>
            <w:r>
              <w:rPr>
                <w:rFonts w:ascii="Calibri" w:eastAsia="Calibri" w:hAnsi="Calibri"/>
                <w:b/>
                <w:bCs/>
                <w:sz w:val="22"/>
                <w:szCs w:val="22"/>
              </w:rPr>
              <w:t>Cllr Kath Price</w:t>
            </w:r>
          </w:p>
          <w:p w14:paraId="26F1BC8A" w14:textId="77777777" w:rsidR="0000370D" w:rsidRPr="00220998" w:rsidRDefault="0000370D" w:rsidP="00F25DBC">
            <w:pPr>
              <w:rPr>
                <w:rFonts w:ascii="Calibri" w:eastAsia="Calibri" w:hAnsi="Calibri"/>
                <w:b/>
                <w:bCs/>
                <w:sz w:val="22"/>
                <w:szCs w:val="22"/>
              </w:rPr>
            </w:pPr>
          </w:p>
        </w:tc>
        <w:tc>
          <w:tcPr>
            <w:tcW w:w="3373" w:type="dxa"/>
          </w:tcPr>
          <w:p w14:paraId="22DABEB2" w14:textId="77777777" w:rsidR="0000370D" w:rsidRPr="00B4550D" w:rsidRDefault="0000370D" w:rsidP="0000370D">
            <w:pPr>
              <w:numPr>
                <w:ilvl w:val="0"/>
                <w:numId w:val="26"/>
              </w:numPr>
              <w:contextualSpacing/>
              <w:rPr>
                <w:rFonts w:ascii="Calibri" w:eastAsia="Calibri" w:hAnsi="Calibri"/>
                <w:sz w:val="22"/>
                <w:szCs w:val="22"/>
              </w:rPr>
            </w:pPr>
            <w:r w:rsidRPr="00B4550D">
              <w:rPr>
                <w:rFonts w:ascii="Calibri" w:eastAsia="Calibri" w:hAnsi="Calibri"/>
                <w:sz w:val="22"/>
                <w:szCs w:val="22"/>
              </w:rPr>
              <w:t>Parking Issues</w:t>
            </w:r>
          </w:p>
        </w:tc>
        <w:tc>
          <w:tcPr>
            <w:tcW w:w="3544" w:type="dxa"/>
          </w:tcPr>
          <w:p w14:paraId="3CD26DDC" w14:textId="77777777" w:rsidR="0000370D" w:rsidRDefault="0000370D" w:rsidP="0000370D">
            <w:pPr>
              <w:numPr>
                <w:ilvl w:val="0"/>
                <w:numId w:val="26"/>
              </w:numPr>
              <w:rPr>
                <w:rFonts w:ascii="Calibri" w:eastAsia="Calibri" w:hAnsi="Calibri"/>
                <w:sz w:val="22"/>
                <w:szCs w:val="22"/>
              </w:rPr>
            </w:pPr>
            <w:r>
              <w:rPr>
                <w:rFonts w:ascii="Calibri" w:eastAsia="Calibri" w:hAnsi="Calibri"/>
                <w:sz w:val="22"/>
                <w:szCs w:val="22"/>
              </w:rPr>
              <w:t>Village Hall</w:t>
            </w:r>
          </w:p>
          <w:p w14:paraId="6FCD576D" w14:textId="77777777" w:rsidR="0000370D" w:rsidRDefault="0000370D" w:rsidP="0000370D">
            <w:pPr>
              <w:numPr>
                <w:ilvl w:val="0"/>
                <w:numId w:val="26"/>
              </w:numPr>
              <w:rPr>
                <w:rFonts w:ascii="Calibri" w:eastAsia="Calibri" w:hAnsi="Calibri"/>
                <w:sz w:val="22"/>
                <w:szCs w:val="22"/>
              </w:rPr>
            </w:pPr>
            <w:r>
              <w:rPr>
                <w:rFonts w:ascii="Calibri" w:eastAsia="Calibri" w:hAnsi="Calibri"/>
                <w:sz w:val="22"/>
                <w:szCs w:val="22"/>
              </w:rPr>
              <w:t>Police Liaison Coordinator</w:t>
            </w:r>
          </w:p>
          <w:p w14:paraId="339FEDE1" w14:textId="77777777" w:rsidR="0000370D" w:rsidRPr="00B4550D" w:rsidRDefault="0000370D" w:rsidP="00F25DBC">
            <w:pPr>
              <w:rPr>
                <w:rFonts w:ascii="Calibri" w:eastAsia="Calibri" w:hAnsi="Calibri"/>
                <w:sz w:val="22"/>
                <w:szCs w:val="22"/>
              </w:rPr>
            </w:pPr>
          </w:p>
        </w:tc>
      </w:tr>
      <w:tr w:rsidR="0000370D" w:rsidRPr="00220998" w14:paraId="2CEC2B3C" w14:textId="77777777" w:rsidTr="00F25DBC">
        <w:tc>
          <w:tcPr>
            <w:tcW w:w="2410" w:type="dxa"/>
          </w:tcPr>
          <w:p w14:paraId="5068D518" w14:textId="77777777" w:rsidR="0000370D" w:rsidRPr="00220998" w:rsidRDefault="0000370D" w:rsidP="00F25DBC">
            <w:pPr>
              <w:rPr>
                <w:rFonts w:ascii="Calibri" w:eastAsia="Calibri" w:hAnsi="Calibri"/>
                <w:b/>
                <w:bCs/>
                <w:sz w:val="22"/>
                <w:szCs w:val="22"/>
              </w:rPr>
            </w:pPr>
            <w:r>
              <w:rPr>
                <w:rFonts w:ascii="Calibri" w:eastAsia="Calibri" w:hAnsi="Calibri"/>
                <w:b/>
                <w:bCs/>
                <w:sz w:val="22"/>
                <w:szCs w:val="22"/>
              </w:rPr>
              <w:t>Cllr Owen Cooper</w:t>
            </w:r>
          </w:p>
        </w:tc>
        <w:tc>
          <w:tcPr>
            <w:tcW w:w="3373" w:type="dxa"/>
          </w:tcPr>
          <w:p w14:paraId="60C3DFB2" w14:textId="77777777" w:rsidR="0000370D" w:rsidRPr="00220998" w:rsidRDefault="0000370D" w:rsidP="0000370D">
            <w:pPr>
              <w:numPr>
                <w:ilvl w:val="0"/>
                <w:numId w:val="21"/>
              </w:numPr>
              <w:contextualSpacing/>
              <w:rPr>
                <w:rFonts w:ascii="Calibri" w:eastAsia="Calibri" w:hAnsi="Calibri"/>
                <w:sz w:val="22"/>
                <w:szCs w:val="22"/>
              </w:rPr>
            </w:pPr>
            <w:r w:rsidRPr="00220998">
              <w:rPr>
                <w:rFonts w:ascii="Calibri" w:eastAsia="Calibri" w:hAnsi="Calibri"/>
                <w:sz w:val="22"/>
                <w:szCs w:val="22"/>
              </w:rPr>
              <w:t>Highways</w:t>
            </w:r>
          </w:p>
          <w:p w14:paraId="556991AB" w14:textId="77777777" w:rsidR="0000370D" w:rsidRDefault="0000370D" w:rsidP="0000370D">
            <w:pPr>
              <w:numPr>
                <w:ilvl w:val="0"/>
                <w:numId w:val="21"/>
              </w:numPr>
              <w:contextualSpacing/>
              <w:rPr>
                <w:rFonts w:ascii="Calibri" w:eastAsia="Calibri" w:hAnsi="Calibri"/>
                <w:sz w:val="22"/>
                <w:szCs w:val="22"/>
              </w:rPr>
            </w:pPr>
            <w:r w:rsidRPr="00220998">
              <w:rPr>
                <w:rFonts w:ascii="Calibri" w:eastAsia="Calibri" w:hAnsi="Calibri"/>
                <w:sz w:val="22"/>
                <w:szCs w:val="22"/>
              </w:rPr>
              <w:t>Grit Bins</w:t>
            </w:r>
          </w:p>
          <w:p w14:paraId="4E063D70" w14:textId="77777777" w:rsidR="0000370D" w:rsidRPr="00220998" w:rsidRDefault="0000370D" w:rsidP="0000370D">
            <w:pPr>
              <w:numPr>
                <w:ilvl w:val="0"/>
                <w:numId w:val="21"/>
              </w:numPr>
              <w:contextualSpacing/>
              <w:rPr>
                <w:rFonts w:ascii="Calibri" w:eastAsia="Calibri" w:hAnsi="Calibri"/>
                <w:sz w:val="22"/>
                <w:szCs w:val="22"/>
              </w:rPr>
            </w:pPr>
            <w:r>
              <w:rPr>
                <w:rFonts w:ascii="Calibri" w:eastAsia="Calibri" w:hAnsi="Calibri"/>
                <w:sz w:val="22"/>
                <w:szCs w:val="22"/>
              </w:rPr>
              <w:t>Mobile Speed Sign</w:t>
            </w:r>
          </w:p>
        </w:tc>
        <w:tc>
          <w:tcPr>
            <w:tcW w:w="3544" w:type="dxa"/>
          </w:tcPr>
          <w:p w14:paraId="606FD63D" w14:textId="77777777" w:rsidR="0000370D" w:rsidRDefault="0000370D" w:rsidP="0000370D">
            <w:pPr>
              <w:numPr>
                <w:ilvl w:val="0"/>
                <w:numId w:val="21"/>
              </w:numPr>
              <w:contextualSpacing/>
              <w:rPr>
                <w:rFonts w:ascii="Calibri" w:eastAsia="Calibri" w:hAnsi="Calibri"/>
                <w:sz w:val="22"/>
                <w:szCs w:val="22"/>
              </w:rPr>
            </w:pPr>
            <w:r>
              <w:rPr>
                <w:rFonts w:ascii="Calibri" w:eastAsia="Calibri" w:hAnsi="Calibri"/>
                <w:sz w:val="22"/>
                <w:szCs w:val="22"/>
              </w:rPr>
              <w:t>Footpath Warden</w:t>
            </w:r>
          </w:p>
          <w:p w14:paraId="3D7AD939" w14:textId="77777777" w:rsidR="0000370D" w:rsidRPr="00EF09F2" w:rsidRDefault="0000370D" w:rsidP="00F25DBC">
            <w:pPr>
              <w:ind w:left="720"/>
              <w:contextualSpacing/>
              <w:rPr>
                <w:rFonts w:ascii="Calibri" w:eastAsia="Calibri" w:hAnsi="Calibri"/>
                <w:sz w:val="22"/>
                <w:szCs w:val="22"/>
              </w:rPr>
            </w:pPr>
          </w:p>
        </w:tc>
      </w:tr>
      <w:tr w:rsidR="0000370D" w:rsidRPr="00220998" w14:paraId="6FB8F443" w14:textId="77777777" w:rsidTr="00F25DBC">
        <w:tc>
          <w:tcPr>
            <w:tcW w:w="2410" w:type="dxa"/>
          </w:tcPr>
          <w:p w14:paraId="7B437A3B" w14:textId="77777777" w:rsidR="0000370D" w:rsidRDefault="0000370D" w:rsidP="00F25DBC">
            <w:pPr>
              <w:rPr>
                <w:rFonts w:ascii="Calibri" w:eastAsia="Calibri" w:hAnsi="Calibri"/>
                <w:b/>
                <w:bCs/>
                <w:sz w:val="22"/>
                <w:szCs w:val="22"/>
              </w:rPr>
            </w:pPr>
            <w:r>
              <w:rPr>
                <w:rFonts w:ascii="Calibri" w:eastAsia="Calibri" w:hAnsi="Calibri"/>
                <w:b/>
                <w:bCs/>
                <w:sz w:val="22"/>
                <w:szCs w:val="22"/>
              </w:rPr>
              <w:t>Cllr Stuart Jeffery</w:t>
            </w:r>
          </w:p>
        </w:tc>
        <w:tc>
          <w:tcPr>
            <w:tcW w:w="3373" w:type="dxa"/>
          </w:tcPr>
          <w:p w14:paraId="66B516AD" w14:textId="77777777" w:rsidR="0000370D" w:rsidRDefault="0000370D" w:rsidP="0000370D">
            <w:pPr>
              <w:numPr>
                <w:ilvl w:val="0"/>
                <w:numId w:val="21"/>
              </w:numPr>
              <w:contextualSpacing/>
              <w:rPr>
                <w:rFonts w:ascii="Calibri" w:eastAsia="Calibri" w:hAnsi="Calibri"/>
                <w:sz w:val="22"/>
                <w:szCs w:val="22"/>
              </w:rPr>
            </w:pPr>
            <w:r>
              <w:rPr>
                <w:rFonts w:ascii="Calibri" w:eastAsia="Calibri" w:hAnsi="Calibri"/>
                <w:sz w:val="22"/>
                <w:szCs w:val="22"/>
              </w:rPr>
              <w:t>Community Assets</w:t>
            </w:r>
          </w:p>
          <w:p w14:paraId="4C33E4C1" w14:textId="77777777" w:rsidR="0000370D" w:rsidRPr="00220998" w:rsidRDefault="0000370D" w:rsidP="00F25DBC">
            <w:pPr>
              <w:ind w:left="720"/>
              <w:contextualSpacing/>
              <w:rPr>
                <w:rFonts w:ascii="Calibri" w:eastAsia="Calibri" w:hAnsi="Calibri"/>
                <w:sz w:val="22"/>
                <w:szCs w:val="22"/>
              </w:rPr>
            </w:pPr>
          </w:p>
        </w:tc>
        <w:tc>
          <w:tcPr>
            <w:tcW w:w="3544" w:type="dxa"/>
          </w:tcPr>
          <w:p w14:paraId="7DDBAE41" w14:textId="77777777" w:rsidR="0000370D" w:rsidRDefault="0000370D" w:rsidP="00F25DBC">
            <w:pPr>
              <w:ind w:left="720"/>
              <w:contextualSpacing/>
              <w:rPr>
                <w:rFonts w:ascii="Calibri" w:eastAsia="Calibri" w:hAnsi="Calibri"/>
                <w:sz w:val="22"/>
                <w:szCs w:val="22"/>
              </w:rPr>
            </w:pPr>
          </w:p>
        </w:tc>
      </w:tr>
      <w:tr w:rsidR="0000370D" w:rsidRPr="00220998" w14:paraId="441542DC" w14:textId="77777777" w:rsidTr="00F25DBC">
        <w:trPr>
          <w:trHeight w:val="880"/>
        </w:trPr>
        <w:tc>
          <w:tcPr>
            <w:tcW w:w="2410" w:type="dxa"/>
          </w:tcPr>
          <w:p w14:paraId="257FA9E6" w14:textId="77777777" w:rsidR="0000370D" w:rsidRPr="00220998" w:rsidRDefault="0000370D" w:rsidP="00F25DBC">
            <w:pPr>
              <w:rPr>
                <w:rFonts w:ascii="Calibri" w:eastAsia="Calibri" w:hAnsi="Calibri"/>
                <w:b/>
                <w:bCs/>
                <w:sz w:val="22"/>
                <w:szCs w:val="22"/>
              </w:rPr>
            </w:pPr>
            <w:r w:rsidRPr="00220998">
              <w:rPr>
                <w:rFonts w:ascii="Calibri" w:eastAsia="Calibri" w:hAnsi="Calibri"/>
                <w:b/>
                <w:bCs/>
                <w:sz w:val="22"/>
                <w:szCs w:val="22"/>
              </w:rPr>
              <w:t>Cllr Tim Barnard</w:t>
            </w:r>
          </w:p>
          <w:p w14:paraId="2DA5A443" w14:textId="77777777" w:rsidR="0000370D" w:rsidRPr="00220998" w:rsidRDefault="0000370D" w:rsidP="00F25DBC">
            <w:pPr>
              <w:rPr>
                <w:rFonts w:ascii="Calibri" w:eastAsia="Calibri" w:hAnsi="Calibri"/>
                <w:b/>
                <w:bCs/>
                <w:sz w:val="22"/>
                <w:szCs w:val="22"/>
              </w:rPr>
            </w:pPr>
          </w:p>
        </w:tc>
        <w:tc>
          <w:tcPr>
            <w:tcW w:w="3373" w:type="dxa"/>
          </w:tcPr>
          <w:p w14:paraId="469B71A9" w14:textId="77777777" w:rsidR="0000370D" w:rsidRDefault="0000370D" w:rsidP="0000370D">
            <w:pPr>
              <w:numPr>
                <w:ilvl w:val="0"/>
                <w:numId w:val="24"/>
              </w:numPr>
              <w:contextualSpacing/>
              <w:rPr>
                <w:rFonts w:ascii="Calibri" w:eastAsia="Calibri" w:hAnsi="Calibri"/>
                <w:sz w:val="22"/>
                <w:szCs w:val="22"/>
              </w:rPr>
            </w:pPr>
            <w:r w:rsidRPr="00220998">
              <w:rPr>
                <w:rFonts w:ascii="Calibri" w:eastAsia="Calibri" w:hAnsi="Calibri"/>
                <w:sz w:val="22"/>
                <w:szCs w:val="22"/>
              </w:rPr>
              <w:t>Defibrillator</w:t>
            </w:r>
          </w:p>
          <w:p w14:paraId="546439A2" w14:textId="77777777" w:rsidR="0000370D" w:rsidRPr="00220998" w:rsidRDefault="0000370D" w:rsidP="0000370D">
            <w:pPr>
              <w:numPr>
                <w:ilvl w:val="0"/>
                <w:numId w:val="24"/>
              </w:numPr>
              <w:contextualSpacing/>
              <w:rPr>
                <w:rFonts w:ascii="Calibri" w:eastAsia="Calibri" w:hAnsi="Calibri"/>
                <w:sz w:val="22"/>
                <w:szCs w:val="22"/>
              </w:rPr>
            </w:pPr>
            <w:r>
              <w:rPr>
                <w:rFonts w:ascii="Calibri" w:eastAsia="Calibri" w:hAnsi="Calibri"/>
                <w:sz w:val="22"/>
                <w:szCs w:val="22"/>
              </w:rPr>
              <w:t xml:space="preserve">Internal Control Councillor </w:t>
            </w:r>
          </w:p>
        </w:tc>
        <w:tc>
          <w:tcPr>
            <w:tcW w:w="3544" w:type="dxa"/>
          </w:tcPr>
          <w:p w14:paraId="2403E281" w14:textId="77777777" w:rsidR="0000370D" w:rsidRPr="00220998" w:rsidRDefault="0000370D" w:rsidP="00F25DBC">
            <w:pPr>
              <w:rPr>
                <w:rFonts w:ascii="Calibri" w:eastAsia="Calibri" w:hAnsi="Calibri"/>
                <w:b/>
                <w:bCs/>
                <w:sz w:val="22"/>
                <w:szCs w:val="22"/>
              </w:rPr>
            </w:pPr>
          </w:p>
        </w:tc>
      </w:tr>
      <w:tr w:rsidR="0000370D" w:rsidRPr="00220998" w14:paraId="03EA7AD6" w14:textId="77777777" w:rsidTr="00F25DBC">
        <w:tc>
          <w:tcPr>
            <w:tcW w:w="2410" w:type="dxa"/>
          </w:tcPr>
          <w:p w14:paraId="7EB2BD25" w14:textId="77777777" w:rsidR="0000370D" w:rsidRDefault="0000370D" w:rsidP="00F25DBC">
            <w:pPr>
              <w:rPr>
                <w:rFonts w:ascii="Calibri" w:eastAsia="Calibri" w:hAnsi="Calibri"/>
                <w:b/>
                <w:bCs/>
                <w:sz w:val="22"/>
                <w:szCs w:val="22"/>
              </w:rPr>
            </w:pPr>
            <w:r>
              <w:rPr>
                <w:rFonts w:ascii="Calibri" w:eastAsia="Calibri" w:hAnsi="Calibri"/>
                <w:b/>
                <w:bCs/>
                <w:sz w:val="22"/>
                <w:szCs w:val="22"/>
              </w:rPr>
              <w:t>Cllr Edward Leaf</w:t>
            </w:r>
          </w:p>
          <w:p w14:paraId="2A0F42BB" w14:textId="77777777" w:rsidR="0000370D" w:rsidRPr="00220998" w:rsidRDefault="0000370D" w:rsidP="00F25DBC">
            <w:pPr>
              <w:rPr>
                <w:rFonts w:ascii="Calibri" w:eastAsia="Calibri" w:hAnsi="Calibri"/>
                <w:b/>
                <w:bCs/>
                <w:sz w:val="22"/>
                <w:szCs w:val="22"/>
              </w:rPr>
            </w:pPr>
          </w:p>
        </w:tc>
        <w:tc>
          <w:tcPr>
            <w:tcW w:w="3373" w:type="dxa"/>
          </w:tcPr>
          <w:p w14:paraId="267FD760" w14:textId="77777777" w:rsidR="0000370D" w:rsidRPr="00220998" w:rsidRDefault="0000370D" w:rsidP="0000370D">
            <w:pPr>
              <w:numPr>
                <w:ilvl w:val="0"/>
                <w:numId w:val="24"/>
              </w:numPr>
              <w:contextualSpacing/>
              <w:rPr>
                <w:rFonts w:ascii="Calibri" w:eastAsia="Calibri" w:hAnsi="Calibri"/>
                <w:sz w:val="22"/>
                <w:szCs w:val="22"/>
              </w:rPr>
            </w:pPr>
            <w:r>
              <w:rPr>
                <w:rFonts w:ascii="Calibri" w:eastAsia="Calibri" w:hAnsi="Calibri"/>
                <w:sz w:val="22"/>
                <w:szCs w:val="22"/>
              </w:rPr>
              <w:t>Poors Close Charity</w:t>
            </w:r>
          </w:p>
        </w:tc>
        <w:tc>
          <w:tcPr>
            <w:tcW w:w="3544" w:type="dxa"/>
          </w:tcPr>
          <w:p w14:paraId="117656BE" w14:textId="77777777" w:rsidR="0000370D" w:rsidRPr="00FF75D3" w:rsidRDefault="0000370D" w:rsidP="00F25DBC">
            <w:pPr>
              <w:ind w:left="720"/>
              <w:rPr>
                <w:rFonts w:ascii="Calibri" w:eastAsia="Calibri" w:hAnsi="Calibri"/>
                <w:sz w:val="22"/>
                <w:szCs w:val="22"/>
              </w:rPr>
            </w:pPr>
          </w:p>
        </w:tc>
      </w:tr>
      <w:tr w:rsidR="0000370D" w:rsidRPr="00220998" w14:paraId="2DAB871C" w14:textId="77777777" w:rsidTr="00F25DBC">
        <w:tc>
          <w:tcPr>
            <w:tcW w:w="2410" w:type="dxa"/>
          </w:tcPr>
          <w:p w14:paraId="557725FA" w14:textId="77777777" w:rsidR="0000370D" w:rsidRPr="00220998" w:rsidRDefault="0000370D" w:rsidP="00F25DBC">
            <w:pPr>
              <w:rPr>
                <w:rFonts w:ascii="Calibri" w:eastAsia="Calibri" w:hAnsi="Calibri"/>
                <w:b/>
                <w:bCs/>
                <w:sz w:val="22"/>
                <w:szCs w:val="22"/>
              </w:rPr>
            </w:pPr>
            <w:r w:rsidRPr="00220998">
              <w:rPr>
                <w:rFonts w:ascii="Calibri" w:eastAsia="Calibri" w:hAnsi="Calibri"/>
                <w:b/>
                <w:bCs/>
                <w:sz w:val="22"/>
                <w:szCs w:val="22"/>
              </w:rPr>
              <w:t>Mr Mike Billingham –</w:t>
            </w:r>
          </w:p>
          <w:p w14:paraId="56F8D78A" w14:textId="77777777" w:rsidR="0000370D" w:rsidRPr="00220998" w:rsidRDefault="0000370D" w:rsidP="00F25DBC">
            <w:pPr>
              <w:rPr>
                <w:rFonts w:ascii="Calibri" w:eastAsia="Calibri" w:hAnsi="Calibri"/>
                <w:b/>
                <w:bCs/>
                <w:sz w:val="22"/>
                <w:szCs w:val="22"/>
              </w:rPr>
            </w:pPr>
            <w:r w:rsidRPr="00220998">
              <w:rPr>
                <w:rFonts w:ascii="Calibri" w:eastAsia="Calibri" w:hAnsi="Calibri"/>
                <w:b/>
                <w:bCs/>
                <w:sz w:val="22"/>
                <w:szCs w:val="22"/>
              </w:rPr>
              <w:t>Parish Clerk</w:t>
            </w:r>
          </w:p>
        </w:tc>
        <w:tc>
          <w:tcPr>
            <w:tcW w:w="3373" w:type="dxa"/>
          </w:tcPr>
          <w:p w14:paraId="23719C4E" w14:textId="77777777" w:rsidR="0000370D" w:rsidRPr="00220998" w:rsidRDefault="0000370D" w:rsidP="0000370D">
            <w:pPr>
              <w:numPr>
                <w:ilvl w:val="0"/>
                <w:numId w:val="23"/>
              </w:numPr>
              <w:contextualSpacing/>
              <w:rPr>
                <w:rFonts w:ascii="Calibri" w:eastAsia="Calibri" w:hAnsi="Calibri"/>
                <w:sz w:val="22"/>
                <w:szCs w:val="22"/>
              </w:rPr>
            </w:pPr>
            <w:r w:rsidRPr="00220998">
              <w:rPr>
                <w:rFonts w:ascii="Calibri" w:eastAsia="Calibri" w:hAnsi="Calibri"/>
                <w:sz w:val="22"/>
                <w:szCs w:val="22"/>
              </w:rPr>
              <w:t>Website</w:t>
            </w:r>
          </w:p>
        </w:tc>
        <w:tc>
          <w:tcPr>
            <w:tcW w:w="3544" w:type="dxa"/>
          </w:tcPr>
          <w:p w14:paraId="588627A3" w14:textId="77777777" w:rsidR="0000370D" w:rsidRPr="00220998" w:rsidRDefault="0000370D" w:rsidP="00F25DBC">
            <w:pPr>
              <w:rPr>
                <w:rFonts w:ascii="Calibri" w:eastAsia="Calibri" w:hAnsi="Calibri"/>
                <w:b/>
                <w:bCs/>
                <w:sz w:val="22"/>
                <w:szCs w:val="22"/>
              </w:rPr>
            </w:pPr>
            <w:r w:rsidRPr="00220998">
              <w:rPr>
                <w:rFonts w:ascii="Calibri" w:eastAsia="Calibri" w:hAnsi="Calibri"/>
                <w:sz w:val="22"/>
                <w:szCs w:val="22"/>
              </w:rPr>
              <w:t>Proper Officer/Finance Officer</w:t>
            </w:r>
          </w:p>
        </w:tc>
      </w:tr>
    </w:tbl>
    <w:p w14:paraId="286B106B" w14:textId="77777777" w:rsidR="0000370D" w:rsidRPr="009B3E1C" w:rsidRDefault="0000370D" w:rsidP="0000370D">
      <w:pPr>
        <w:spacing w:after="160" w:line="259" w:lineRule="auto"/>
        <w:rPr>
          <w:rFonts w:ascii="Calibri" w:eastAsia="Calibri" w:hAnsi="Calibri"/>
          <w:b/>
          <w:bCs/>
          <w:sz w:val="22"/>
          <w:szCs w:val="22"/>
        </w:rPr>
      </w:pPr>
    </w:p>
    <w:p w14:paraId="2E61AB25" w14:textId="77777777" w:rsidR="0000370D" w:rsidRPr="009B3E1C" w:rsidRDefault="0000370D" w:rsidP="0000370D">
      <w:pPr>
        <w:spacing w:after="160" w:line="259" w:lineRule="auto"/>
        <w:rPr>
          <w:rFonts w:ascii="Calibri" w:eastAsia="Calibri" w:hAnsi="Calibri"/>
          <w:b/>
          <w:bCs/>
          <w:sz w:val="22"/>
          <w:szCs w:val="22"/>
        </w:rPr>
      </w:pPr>
      <w:r w:rsidRPr="009B3E1C">
        <w:rPr>
          <w:rFonts w:ascii="Calibri" w:eastAsia="Calibri" w:hAnsi="Calibri"/>
          <w:b/>
          <w:bCs/>
          <w:sz w:val="22"/>
          <w:szCs w:val="22"/>
        </w:rPr>
        <w:t>Non-Parish Council Members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0"/>
        <w:gridCol w:w="3273"/>
      </w:tblGrid>
      <w:tr w:rsidR="0000370D" w:rsidRPr="00220998" w14:paraId="189A44AE" w14:textId="77777777" w:rsidTr="00F25DBC">
        <w:tc>
          <w:tcPr>
            <w:tcW w:w="4490" w:type="dxa"/>
          </w:tcPr>
          <w:p w14:paraId="73EF6ED9" w14:textId="77777777" w:rsidR="0000370D" w:rsidRPr="00220998" w:rsidRDefault="0000370D" w:rsidP="00F25DBC">
            <w:pPr>
              <w:rPr>
                <w:rFonts w:ascii="Calibri" w:eastAsia="Calibri" w:hAnsi="Calibri"/>
                <w:b/>
                <w:bCs/>
                <w:sz w:val="22"/>
                <w:szCs w:val="22"/>
              </w:rPr>
            </w:pPr>
            <w:r w:rsidRPr="00220998">
              <w:rPr>
                <w:rFonts w:ascii="Calibri" w:eastAsia="Calibri" w:hAnsi="Calibri"/>
                <w:b/>
                <w:bCs/>
                <w:sz w:val="22"/>
                <w:szCs w:val="22"/>
              </w:rPr>
              <w:t xml:space="preserve"> James Bellamy</w:t>
            </w:r>
          </w:p>
        </w:tc>
        <w:tc>
          <w:tcPr>
            <w:tcW w:w="3273" w:type="dxa"/>
          </w:tcPr>
          <w:p w14:paraId="437C74D1" w14:textId="77777777" w:rsidR="0000370D" w:rsidRPr="00220998" w:rsidRDefault="0000370D" w:rsidP="00F25DBC">
            <w:pPr>
              <w:rPr>
                <w:rFonts w:ascii="Calibri" w:eastAsia="Calibri" w:hAnsi="Calibri"/>
                <w:sz w:val="22"/>
                <w:szCs w:val="22"/>
              </w:rPr>
            </w:pPr>
            <w:r w:rsidRPr="00220998">
              <w:rPr>
                <w:rFonts w:ascii="Calibri" w:eastAsia="Calibri" w:hAnsi="Calibri"/>
                <w:sz w:val="22"/>
                <w:szCs w:val="22"/>
              </w:rPr>
              <w:t>Poors Close Charity</w:t>
            </w:r>
          </w:p>
        </w:tc>
      </w:tr>
      <w:tr w:rsidR="0000370D" w:rsidRPr="00220998" w14:paraId="65EF8C7E" w14:textId="77777777" w:rsidTr="00F25DBC">
        <w:tc>
          <w:tcPr>
            <w:tcW w:w="4490" w:type="dxa"/>
          </w:tcPr>
          <w:p w14:paraId="71497703" w14:textId="77777777" w:rsidR="0000370D" w:rsidRPr="00220998" w:rsidRDefault="0000370D" w:rsidP="00F25DBC">
            <w:pPr>
              <w:rPr>
                <w:rFonts w:ascii="Calibri" w:eastAsia="Calibri" w:hAnsi="Calibri"/>
                <w:b/>
                <w:bCs/>
                <w:sz w:val="22"/>
                <w:szCs w:val="22"/>
              </w:rPr>
            </w:pPr>
            <w:r w:rsidRPr="00220998">
              <w:rPr>
                <w:rFonts w:ascii="Calibri" w:eastAsia="Calibri" w:hAnsi="Calibri"/>
                <w:b/>
                <w:bCs/>
                <w:sz w:val="22"/>
                <w:szCs w:val="22"/>
              </w:rPr>
              <w:t>Mr Tony Watts &amp; Mr David Callis</w:t>
            </w:r>
          </w:p>
        </w:tc>
        <w:tc>
          <w:tcPr>
            <w:tcW w:w="3273" w:type="dxa"/>
          </w:tcPr>
          <w:p w14:paraId="2A67A9F3" w14:textId="77777777" w:rsidR="0000370D" w:rsidRPr="00220998" w:rsidRDefault="0000370D" w:rsidP="00F25DBC">
            <w:pPr>
              <w:rPr>
                <w:rFonts w:ascii="Calibri" w:eastAsia="Calibri" w:hAnsi="Calibri"/>
                <w:sz w:val="22"/>
                <w:szCs w:val="22"/>
              </w:rPr>
            </w:pPr>
            <w:r w:rsidRPr="00220998">
              <w:rPr>
                <w:rFonts w:ascii="Calibri" w:eastAsia="Calibri" w:hAnsi="Calibri"/>
                <w:sz w:val="22"/>
                <w:szCs w:val="22"/>
              </w:rPr>
              <w:t>Town Estates Charity</w:t>
            </w:r>
          </w:p>
        </w:tc>
      </w:tr>
      <w:tr w:rsidR="0000370D" w:rsidRPr="00220998" w14:paraId="6FD54BBA" w14:textId="77777777" w:rsidTr="00F25DBC">
        <w:tc>
          <w:tcPr>
            <w:tcW w:w="4490" w:type="dxa"/>
          </w:tcPr>
          <w:p w14:paraId="31EDA6F9" w14:textId="77777777" w:rsidR="0000370D" w:rsidRPr="00220998" w:rsidRDefault="0000370D" w:rsidP="00F25DBC">
            <w:pPr>
              <w:rPr>
                <w:rFonts w:ascii="Calibri" w:eastAsia="Calibri" w:hAnsi="Calibri"/>
                <w:b/>
                <w:bCs/>
                <w:sz w:val="22"/>
                <w:szCs w:val="22"/>
              </w:rPr>
            </w:pPr>
            <w:r w:rsidRPr="00220998">
              <w:rPr>
                <w:rFonts w:ascii="Calibri" w:eastAsia="Calibri" w:hAnsi="Calibri"/>
                <w:b/>
                <w:bCs/>
                <w:sz w:val="22"/>
                <w:szCs w:val="22"/>
              </w:rPr>
              <w:t>Northamptonshire Association of Local Councils</w:t>
            </w:r>
            <w:r>
              <w:rPr>
                <w:rFonts w:ascii="Calibri" w:eastAsia="Calibri" w:hAnsi="Calibri"/>
                <w:b/>
                <w:bCs/>
                <w:sz w:val="22"/>
                <w:szCs w:val="22"/>
              </w:rPr>
              <w:t xml:space="preserve"> (NCALC)</w:t>
            </w:r>
          </w:p>
        </w:tc>
        <w:tc>
          <w:tcPr>
            <w:tcW w:w="3273" w:type="dxa"/>
          </w:tcPr>
          <w:p w14:paraId="052B7933" w14:textId="77777777" w:rsidR="0000370D" w:rsidRPr="00220998" w:rsidRDefault="0000370D" w:rsidP="00F25DBC">
            <w:pPr>
              <w:rPr>
                <w:rFonts w:ascii="Calibri" w:eastAsia="Calibri" w:hAnsi="Calibri"/>
                <w:sz w:val="22"/>
                <w:szCs w:val="22"/>
              </w:rPr>
            </w:pPr>
            <w:r w:rsidRPr="00220998">
              <w:rPr>
                <w:rFonts w:ascii="Calibri" w:eastAsia="Calibri" w:hAnsi="Calibri"/>
                <w:sz w:val="22"/>
                <w:szCs w:val="22"/>
              </w:rPr>
              <w:t xml:space="preserve">General Data Protection Officer </w:t>
            </w:r>
          </w:p>
        </w:tc>
      </w:tr>
      <w:tr w:rsidR="0000370D" w:rsidRPr="00220998" w14:paraId="75ABB021" w14:textId="77777777" w:rsidTr="00F25DBC">
        <w:tc>
          <w:tcPr>
            <w:tcW w:w="4490" w:type="dxa"/>
          </w:tcPr>
          <w:p w14:paraId="64C7133B" w14:textId="77777777" w:rsidR="0000370D" w:rsidRDefault="0000370D" w:rsidP="00F25DBC">
            <w:pPr>
              <w:rPr>
                <w:rFonts w:ascii="Calibri" w:eastAsia="Calibri" w:hAnsi="Calibri"/>
                <w:b/>
                <w:bCs/>
                <w:sz w:val="22"/>
                <w:szCs w:val="22"/>
              </w:rPr>
            </w:pPr>
            <w:r w:rsidRPr="00220998">
              <w:rPr>
                <w:rFonts w:ascii="Calibri" w:eastAsia="Calibri" w:hAnsi="Calibri"/>
                <w:b/>
                <w:bCs/>
                <w:sz w:val="22"/>
                <w:szCs w:val="22"/>
              </w:rPr>
              <w:t xml:space="preserve"> </w:t>
            </w:r>
            <w:r>
              <w:rPr>
                <w:rFonts w:ascii="Calibri" w:eastAsia="Calibri" w:hAnsi="Calibri"/>
                <w:b/>
                <w:bCs/>
                <w:sz w:val="22"/>
                <w:szCs w:val="22"/>
              </w:rPr>
              <w:t>John Evans, John Stamp, Laura Cooper</w:t>
            </w:r>
          </w:p>
          <w:p w14:paraId="4439B798" w14:textId="77777777" w:rsidR="0000370D" w:rsidRPr="00A44F90" w:rsidRDefault="0000370D" w:rsidP="00F25DBC">
            <w:pPr>
              <w:rPr>
                <w:rFonts w:ascii="Calibri" w:eastAsia="Calibri" w:hAnsi="Calibri"/>
                <w:sz w:val="22"/>
                <w:szCs w:val="22"/>
              </w:rPr>
            </w:pPr>
            <w:r>
              <w:rPr>
                <w:rFonts w:ascii="Calibri" w:eastAsia="Calibri" w:hAnsi="Calibri"/>
                <w:sz w:val="22"/>
                <w:szCs w:val="22"/>
              </w:rPr>
              <w:t>(Barrie Macey Bookings)</w:t>
            </w:r>
          </w:p>
        </w:tc>
        <w:tc>
          <w:tcPr>
            <w:tcW w:w="3273" w:type="dxa"/>
          </w:tcPr>
          <w:p w14:paraId="7545110A" w14:textId="77777777" w:rsidR="0000370D" w:rsidRPr="00220998" w:rsidRDefault="0000370D" w:rsidP="00F25DBC">
            <w:pPr>
              <w:rPr>
                <w:rFonts w:ascii="Calibri" w:eastAsia="Calibri" w:hAnsi="Calibri"/>
                <w:b/>
                <w:bCs/>
                <w:sz w:val="22"/>
                <w:szCs w:val="22"/>
              </w:rPr>
            </w:pPr>
            <w:r w:rsidRPr="00220998">
              <w:rPr>
                <w:rFonts w:ascii="Calibri" w:eastAsia="Calibri" w:hAnsi="Calibri"/>
                <w:sz w:val="22"/>
                <w:szCs w:val="22"/>
              </w:rPr>
              <w:t>Village Hall (VH)</w:t>
            </w:r>
          </w:p>
        </w:tc>
      </w:tr>
    </w:tbl>
    <w:p w14:paraId="57EDCDEA" w14:textId="221A6AB6" w:rsidR="0033419F" w:rsidRPr="0000370D" w:rsidRDefault="0033419F" w:rsidP="0000370D">
      <w:pPr>
        <w:ind w:right="56"/>
        <w:rPr>
          <w:b/>
          <w:bCs/>
        </w:rPr>
      </w:pPr>
    </w:p>
    <w:sectPr w:rsidR="0033419F" w:rsidRPr="0000370D" w:rsidSect="00523A44">
      <w:footerReference w:type="even" r:id="rId9"/>
      <w:footerReference w:type="default" r:id="rId10"/>
      <w:pgSz w:w="11906" w:h="16838" w:code="9"/>
      <w:pgMar w:top="567" w:right="567" w:bottom="284" w:left="22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15C14" w14:textId="77777777" w:rsidR="001D5797" w:rsidRDefault="001D5797">
      <w:r>
        <w:separator/>
      </w:r>
    </w:p>
  </w:endnote>
  <w:endnote w:type="continuationSeparator" w:id="0">
    <w:p w14:paraId="39F4CC1D" w14:textId="77777777" w:rsidR="001D5797" w:rsidRDefault="001D5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74820" w14:textId="77777777" w:rsidR="00F05758" w:rsidRDefault="00F05758" w:rsidP="00271E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86FD7E" w14:textId="77777777" w:rsidR="00F05758" w:rsidRDefault="00F057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4DE3A" w14:textId="77777777" w:rsidR="00F05758" w:rsidRDefault="00F05758" w:rsidP="00271E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34C0F">
      <w:rPr>
        <w:rStyle w:val="PageNumber"/>
        <w:noProof/>
      </w:rPr>
      <w:t>1</w:t>
    </w:r>
    <w:r>
      <w:rPr>
        <w:rStyle w:val="PageNumber"/>
      </w:rPr>
      <w:fldChar w:fldCharType="end"/>
    </w:r>
  </w:p>
  <w:p w14:paraId="637E08E5" w14:textId="19081A48" w:rsidR="00F05758" w:rsidRDefault="00664AA7">
    <w:pPr>
      <w:pStyle w:val="Footer"/>
    </w:pPr>
    <w:r>
      <w:t>Sig/Init………….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D4299" w14:textId="77777777" w:rsidR="001D5797" w:rsidRDefault="001D5797">
      <w:r>
        <w:separator/>
      </w:r>
    </w:p>
  </w:footnote>
  <w:footnote w:type="continuationSeparator" w:id="0">
    <w:p w14:paraId="454473C7" w14:textId="77777777" w:rsidR="001D5797" w:rsidRDefault="001D5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92038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36241"/>
    <w:multiLevelType w:val="hybridMultilevel"/>
    <w:tmpl w:val="799EFD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49707B"/>
    <w:multiLevelType w:val="hybridMultilevel"/>
    <w:tmpl w:val="8E2CA0E2"/>
    <w:lvl w:ilvl="0" w:tplc="F47498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B9033F7"/>
    <w:multiLevelType w:val="hybridMultilevel"/>
    <w:tmpl w:val="140A3D4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E842CF"/>
    <w:multiLevelType w:val="hybridMultilevel"/>
    <w:tmpl w:val="726275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C74655"/>
    <w:multiLevelType w:val="hybridMultilevel"/>
    <w:tmpl w:val="0C986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5B366F"/>
    <w:multiLevelType w:val="hybridMultilevel"/>
    <w:tmpl w:val="46DE2D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F71E53"/>
    <w:multiLevelType w:val="hybridMultilevel"/>
    <w:tmpl w:val="F63E4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917DC0"/>
    <w:multiLevelType w:val="hybridMultilevel"/>
    <w:tmpl w:val="AB9C16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C90E80"/>
    <w:multiLevelType w:val="hybridMultilevel"/>
    <w:tmpl w:val="76FE482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16F056E"/>
    <w:multiLevelType w:val="hybridMultilevel"/>
    <w:tmpl w:val="F7925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725B22"/>
    <w:multiLevelType w:val="hybridMultilevel"/>
    <w:tmpl w:val="646621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6F79D9"/>
    <w:multiLevelType w:val="hybridMultilevel"/>
    <w:tmpl w:val="6C3A83C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F792903"/>
    <w:multiLevelType w:val="hybridMultilevel"/>
    <w:tmpl w:val="E1CE354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4244329"/>
    <w:multiLevelType w:val="hybridMultilevel"/>
    <w:tmpl w:val="582E5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A67D88"/>
    <w:multiLevelType w:val="hybridMultilevel"/>
    <w:tmpl w:val="C2DA9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1C6C7C"/>
    <w:multiLevelType w:val="hybridMultilevel"/>
    <w:tmpl w:val="9EA8FE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041EC5"/>
    <w:multiLevelType w:val="hybridMultilevel"/>
    <w:tmpl w:val="935CB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E51193"/>
    <w:multiLevelType w:val="hybridMultilevel"/>
    <w:tmpl w:val="4EDE3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1D5093"/>
    <w:multiLevelType w:val="hybridMultilevel"/>
    <w:tmpl w:val="E4EA61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0855E4"/>
    <w:multiLevelType w:val="hybridMultilevel"/>
    <w:tmpl w:val="F1028BA4"/>
    <w:lvl w:ilvl="0" w:tplc="632889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9953F56"/>
    <w:multiLevelType w:val="hybridMultilevel"/>
    <w:tmpl w:val="1DC8086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0B346CD"/>
    <w:multiLevelType w:val="hybridMultilevel"/>
    <w:tmpl w:val="26FE53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242693"/>
    <w:multiLevelType w:val="hybridMultilevel"/>
    <w:tmpl w:val="7C264D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FD3E95"/>
    <w:multiLevelType w:val="hybridMultilevel"/>
    <w:tmpl w:val="D23828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B43004"/>
    <w:multiLevelType w:val="hybridMultilevel"/>
    <w:tmpl w:val="4C4461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4E55F6"/>
    <w:multiLevelType w:val="hybridMultilevel"/>
    <w:tmpl w:val="74729B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5889926">
    <w:abstractNumId w:val="0"/>
  </w:num>
  <w:num w:numId="2" w16cid:durableId="1641106611">
    <w:abstractNumId w:val="12"/>
  </w:num>
  <w:num w:numId="3" w16cid:durableId="942030629">
    <w:abstractNumId w:val="23"/>
  </w:num>
  <w:num w:numId="4" w16cid:durableId="1291588519">
    <w:abstractNumId w:val="21"/>
  </w:num>
  <w:num w:numId="5" w16cid:durableId="1260872350">
    <w:abstractNumId w:val="22"/>
  </w:num>
  <w:num w:numId="6" w16cid:durableId="1105882305">
    <w:abstractNumId w:val="24"/>
  </w:num>
  <w:num w:numId="7" w16cid:durableId="670648281">
    <w:abstractNumId w:val="6"/>
  </w:num>
  <w:num w:numId="8" w16cid:durableId="1515880170">
    <w:abstractNumId w:val="1"/>
  </w:num>
  <w:num w:numId="9" w16cid:durableId="1732381300">
    <w:abstractNumId w:val="11"/>
  </w:num>
  <w:num w:numId="10" w16cid:durableId="1334529801">
    <w:abstractNumId w:val="16"/>
  </w:num>
  <w:num w:numId="11" w16cid:durableId="1762675425">
    <w:abstractNumId w:val="8"/>
  </w:num>
  <w:num w:numId="12" w16cid:durableId="364796701">
    <w:abstractNumId w:val="20"/>
  </w:num>
  <w:num w:numId="13" w16cid:durableId="1728525233">
    <w:abstractNumId w:val="4"/>
  </w:num>
  <w:num w:numId="14" w16cid:durableId="1428572525">
    <w:abstractNumId w:val="25"/>
  </w:num>
  <w:num w:numId="15" w16cid:durableId="1681736104">
    <w:abstractNumId w:val="2"/>
  </w:num>
  <w:num w:numId="16" w16cid:durableId="1058749413">
    <w:abstractNumId w:val="19"/>
  </w:num>
  <w:num w:numId="17" w16cid:durableId="1971086463">
    <w:abstractNumId w:val="26"/>
  </w:num>
  <w:num w:numId="18" w16cid:durableId="1409420801">
    <w:abstractNumId w:val="13"/>
  </w:num>
  <w:num w:numId="19" w16cid:durableId="1545212478">
    <w:abstractNumId w:val="3"/>
  </w:num>
  <w:num w:numId="20" w16cid:durableId="1860267957">
    <w:abstractNumId w:val="9"/>
  </w:num>
  <w:num w:numId="21" w16cid:durableId="285744501">
    <w:abstractNumId w:val="15"/>
  </w:num>
  <w:num w:numId="22" w16cid:durableId="836699813">
    <w:abstractNumId w:val="5"/>
  </w:num>
  <w:num w:numId="23" w16cid:durableId="300382981">
    <w:abstractNumId w:val="14"/>
  </w:num>
  <w:num w:numId="24" w16cid:durableId="835876222">
    <w:abstractNumId w:val="18"/>
  </w:num>
  <w:num w:numId="25" w16cid:durableId="884635318">
    <w:abstractNumId w:val="7"/>
  </w:num>
  <w:num w:numId="26" w16cid:durableId="2048338359">
    <w:abstractNumId w:val="17"/>
  </w:num>
  <w:num w:numId="27" w16cid:durableId="351540116">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014"/>
    <w:rsid w:val="00001900"/>
    <w:rsid w:val="00002520"/>
    <w:rsid w:val="00002B05"/>
    <w:rsid w:val="0000368A"/>
    <w:rsid w:val="0000370D"/>
    <w:rsid w:val="00004F21"/>
    <w:rsid w:val="0000508F"/>
    <w:rsid w:val="00007B6A"/>
    <w:rsid w:val="00010AF9"/>
    <w:rsid w:val="00010C35"/>
    <w:rsid w:val="00011659"/>
    <w:rsid w:val="0001225E"/>
    <w:rsid w:val="00012441"/>
    <w:rsid w:val="000130E6"/>
    <w:rsid w:val="000142DB"/>
    <w:rsid w:val="00014E0D"/>
    <w:rsid w:val="000164A2"/>
    <w:rsid w:val="0001720E"/>
    <w:rsid w:val="00020CAE"/>
    <w:rsid w:val="00021C3E"/>
    <w:rsid w:val="00021E04"/>
    <w:rsid w:val="00023FAF"/>
    <w:rsid w:val="000324C0"/>
    <w:rsid w:val="00033009"/>
    <w:rsid w:val="0003346C"/>
    <w:rsid w:val="00033C8C"/>
    <w:rsid w:val="000354B5"/>
    <w:rsid w:val="000356C5"/>
    <w:rsid w:val="00040728"/>
    <w:rsid w:val="00041A81"/>
    <w:rsid w:val="000429CB"/>
    <w:rsid w:val="00042A3B"/>
    <w:rsid w:val="000434D3"/>
    <w:rsid w:val="00047060"/>
    <w:rsid w:val="000475A2"/>
    <w:rsid w:val="00052C16"/>
    <w:rsid w:val="00053B71"/>
    <w:rsid w:val="00053EAF"/>
    <w:rsid w:val="000544CC"/>
    <w:rsid w:val="00056060"/>
    <w:rsid w:val="00062C46"/>
    <w:rsid w:val="00064185"/>
    <w:rsid w:val="00066CE6"/>
    <w:rsid w:val="00067A51"/>
    <w:rsid w:val="00067CEB"/>
    <w:rsid w:val="00070694"/>
    <w:rsid w:val="00071641"/>
    <w:rsid w:val="00072119"/>
    <w:rsid w:val="000735A1"/>
    <w:rsid w:val="00073711"/>
    <w:rsid w:val="00075C6A"/>
    <w:rsid w:val="000774C7"/>
    <w:rsid w:val="00077614"/>
    <w:rsid w:val="00077EE5"/>
    <w:rsid w:val="00082965"/>
    <w:rsid w:val="0008611B"/>
    <w:rsid w:val="000867C4"/>
    <w:rsid w:val="00086B50"/>
    <w:rsid w:val="00087E36"/>
    <w:rsid w:val="000904AE"/>
    <w:rsid w:val="00090C8F"/>
    <w:rsid w:val="00093CB5"/>
    <w:rsid w:val="00093FF1"/>
    <w:rsid w:val="00094578"/>
    <w:rsid w:val="00094B62"/>
    <w:rsid w:val="000950F6"/>
    <w:rsid w:val="000A143F"/>
    <w:rsid w:val="000A1DDE"/>
    <w:rsid w:val="000A20F8"/>
    <w:rsid w:val="000A3AEC"/>
    <w:rsid w:val="000A412C"/>
    <w:rsid w:val="000A4A4C"/>
    <w:rsid w:val="000B24D7"/>
    <w:rsid w:val="000B438B"/>
    <w:rsid w:val="000B44FA"/>
    <w:rsid w:val="000B49FB"/>
    <w:rsid w:val="000B59DF"/>
    <w:rsid w:val="000B72B0"/>
    <w:rsid w:val="000C03F1"/>
    <w:rsid w:val="000C04CE"/>
    <w:rsid w:val="000C12C6"/>
    <w:rsid w:val="000C2187"/>
    <w:rsid w:val="000C414A"/>
    <w:rsid w:val="000C4620"/>
    <w:rsid w:val="000C4877"/>
    <w:rsid w:val="000C4E88"/>
    <w:rsid w:val="000C507F"/>
    <w:rsid w:val="000D15F9"/>
    <w:rsid w:val="000D1A03"/>
    <w:rsid w:val="000D29E9"/>
    <w:rsid w:val="000D2B2E"/>
    <w:rsid w:val="000D3EE9"/>
    <w:rsid w:val="000E029D"/>
    <w:rsid w:val="000E0953"/>
    <w:rsid w:val="000E17DC"/>
    <w:rsid w:val="000E2213"/>
    <w:rsid w:val="000E287F"/>
    <w:rsid w:val="000E3D2D"/>
    <w:rsid w:val="000E4270"/>
    <w:rsid w:val="000E4780"/>
    <w:rsid w:val="000E52B1"/>
    <w:rsid w:val="000E5B64"/>
    <w:rsid w:val="000F1583"/>
    <w:rsid w:val="000F447C"/>
    <w:rsid w:val="000F47B9"/>
    <w:rsid w:val="000F5E5B"/>
    <w:rsid w:val="000F7CAB"/>
    <w:rsid w:val="00100163"/>
    <w:rsid w:val="00100326"/>
    <w:rsid w:val="00100915"/>
    <w:rsid w:val="00100CBA"/>
    <w:rsid w:val="00100DD7"/>
    <w:rsid w:val="00101A40"/>
    <w:rsid w:val="00101B09"/>
    <w:rsid w:val="0010206B"/>
    <w:rsid w:val="00102FBB"/>
    <w:rsid w:val="00103504"/>
    <w:rsid w:val="00103938"/>
    <w:rsid w:val="0010461E"/>
    <w:rsid w:val="001049F4"/>
    <w:rsid w:val="00104C84"/>
    <w:rsid w:val="00105076"/>
    <w:rsid w:val="00105F32"/>
    <w:rsid w:val="00106A07"/>
    <w:rsid w:val="00110C50"/>
    <w:rsid w:val="001114A1"/>
    <w:rsid w:val="001125FE"/>
    <w:rsid w:val="001128F8"/>
    <w:rsid w:val="00114CC3"/>
    <w:rsid w:val="001174D2"/>
    <w:rsid w:val="001204E7"/>
    <w:rsid w:val="001214F5"/>
    <w:rsid w:val="001233AE"/>
    <w:rsid w:val="00123FE7"/>
    <w:rsid w:val="00124C54"/>
    <w:rsid w:val="001266B0"/>
    <w:rsid w:val="001269B4"/>
    <w:rsid w:val="00130A7E"/>
    <w:rsid w:val="0013443D"/>
    <w:rsid w:val="0013467A"/>
    <w:rsid w:val="00134AF7"/>
    <w:rsid w:val="00135E15"/>
    <w:rsid w:val="00136004"/>
    <w:rsid w:val="0013750B"/>
    <w:rsid w:val="00143CF6"/>
    <w:rsid w:val="001464BF"/>
    <w:rsid w:val="00147087"/>
    <w:rsid w:val="00151323"/>
    <w:rsid w:val="00152609"/>
    <w:rsid w:val="00152C07"/>
    <w:rsid w:val="001535E6"/>
    <w:rsid w:val="001535F0"/>
    <w:rsid w:val="00154354"/>
    <w:rsid w:val="00154493"/>
    <w:rsid w:val="00154560"/>
    <w:rsid w:val="00154DF2"/>
    <w:rsid w:val="00154E3E"/>
    <w:rsid w:val="00154FDC"/>
    <w:rsid w:val="00155436"/>
    <w:rsid w:val="00155BB9"/>
    <w:rsid w:val="00162456"/>
    <w:rsid w:val="0016370B"/>
    <w:rsid w:val="00163FA8"/>
    <w:rsid w:val="001640F7"/>
    <w:rsid w:val="001652BA"/>
    <w:rsid w:val="001656E1"/>
    <w:rsid w:val="00165B87"/>
    <w:rsid w:val="00170E38"/>
    <w:rsid w:val="001717F5"/>
    <w:rsid w:val="001744A1"/>
    <w:rsid w:val="00175B0F"/>
    <w:rsid w:val="00175E38"/>
    <w:rsid w:val="00176037"/>
    <w:rsid w:val="00176C69"/>
    <w:rsid w:val="001800A8"/>
    <w:rsid w:val="0018070F"/>
    <w:rsid w:val="00181AB7"/>
    <w:rsid w:val="001829B4"/>
    <w:rsid w:val="0018333D"/>
    <w:rsid w:val="0018384B"/>
    <w:rsid w:val="00184BC6"/>
    <w:rsid w:val="00184F46"/>
    <w:rsid w:val="00185D3D"/>
    <w:rsid w:val="00185EFC"/>
    <w:rsid w:val="001869BE"/>
    <w:rsid w:val="0019067E"/>
    <w:rsid w:val="001911A0"/>
    <w:rsid w:val="00191C84"/>
    <w:rsid w:val="00193496"/>
    <w:rsid w:val="0019390F"/>
    <w:rsid w:val="00194ADB"/>
    <w:rsid w:val="00194BD1"/>
    <w:rsid w:val="00195206"/>
    <w:rsid w:val="00196554"/>
    <w:rsid w:val="001A1A86"/>
    <w:rsid w:val="001A1EB2"/>
    <w:rsid w:val="001A23CB"/>
    <w:rsid w:val="001A3414"/>
    <w:rsid w:val="001A4136"/>
    <w:rsid w:val="001A52C4"/>
    <w:rsid w:val="001A59DA"/>
    <w:rsid w:val="001A7704"/>
    <w:rsid w:val="001A7A4A"/>
    <w:rsid w:val="001B05ED"/>
    <w:rsid w:val="001B0BBB"/>
    <w:rsid w:val="001B2A00"/>
    <w:rsid w:val="001B4146"/>
    <w:rsid w:val="001B7B2F"/>
    <w:rsid w:val="001C08D5"/>
    <w:rsid w:val="001C174A"/>
    <w:rsid w:val="001C523F"/>
    <w:rsid w:val="001C76C1"/>
    <w:rsid w:val="001D0B60"/>
    <w:rsid w:val="001D0FDA"/>
    <w:rsid w:val="001D2214"/>
    <w:rsid w:val="001D3946"/>
    <w:rsid w:val="001D52E5"/>
    <w:rsid w:val="001D5797"/>
    <w:rsid w:val="001D7753"/>
    <w:rsid w:val="001E093D"/>
    <w:rsid w:val="001E0B2F"/>
    <w:rsid w:val="001E178E"/>
    <w:rsid w:val="001E1BF5"/>
    <w:rsid w:val="001E3079"/>
    <w:rsid w:val="001E3782"/>
    <w:rsid w:val="001E4ADD"/>
    <w:rsid w:val="001E4E3D"/>
    <w:rsid w:val="001E5C74"/>
    <w:rsid w:val="001E67B3"/>
    <w:rsid w:val="001E71A6"/>
    <w:rsid w:val="001E724A"/>
    <w:rsid w:val="001F0425"/>
    <w:rsid w:val="001F0748"/>
    <w:rsid w:val="001F08E2"/>
    <w:rsid w:val="001F0DB1"/>
    <w:rsid w:val="001F1858"/>
    <w:rsid w:val="001F1E3D"/>
    <w:rsid w:val="001F29B7"/>
    <w:rsid w:val="001F2A4B"/>
    <w:rsid w:val="001F2BDC"/>
    <w:rsid w:val="001F3DF9"/>
    <w:rsid w:val="001F40FC"/>
    <w:rsid w:val="001F4B61"/>
    <w:rsid w:val="001F53B5"/>
    <w:rsid w:val="001F5BC4"/>
    <w:rsid w:val="001F6FA6"/>
    <w:rsid w:val="001F7643"/>
    <w:rsid w:val="00200998"/>
    <w:rsid w:val="0020206B"/>
    <w:rsid w:val="002022C6"/>
    <w:rsid w:val="00203C11"/>
    <w:rsid w:val="00203E3D"/>
    <w:rsid w:val="00205963"/>
    <w:rsid w:val="00205A9B"/>
    <w:rsid w:val="00206EF5"/>
    <w:rsid w:val="00212981"/>
    <w:rsid w:val="00213735"/>
    <w:rsid w:val="00213969"/>
    <w:rsid w:val="00213B68"/>
    <w:rsid w:val="00213EF9"/>
    <w:rsid w:val="00216C81"/>
    <w:rsid w:val="00217B5B"/>
    <w:rsid w:val="002204F3"/>
    <w:rsid w:val="0022090B"/>
    <w:rsid w:val="00221AFD"/>
    <w:rsid w:val="00222C6D"/>
    <w:rsid w:val="00223598"/>
    <w:rsid w:val="00224996"/>
    <w:rsid w:val="00224B79"/>
    <w:rsid w:val="00224BAC"/>
    <w:rsid w:val="00224CBF"/>
    <w:rsid w:val="002259C8"/>
    <w:rsid w:val="00225E5A"/>
    <w:rsid w:val="00227C2F"/>
    <w:rsid w:val="00230411"/>
    <w:rsid w:val="00230916"/>
    <w:rsid w:val="00231A00"/>
    <w:rsid w:val="00232535"/>
    <w:rsid w:val="00234334"/>
    <w:rsid w:val="00235BB8"/>
    <w:rsid w:val="002368F8"/>
    <w:rsid w:val="0023766B"/>
    <w:rsid w:val="00237747"/>
    <w:rsid w:val="00237BFA"/>
    <w:rsid w:val="0024050D"/>
    <w:rsid w:val="0024125B"/>
    <w:rsid w:val="00242EF5"/>
    <w:rsid w:val="00243707"/>
    <w:rsid w:val="0024436B"/>
    <w:rsid w:val="002523BF"/>
    <w:rsid w:val="00254132"/>
    <w:rsid w:val="00254A5E"/>
    <w:rsid w:val="00254C91"/>
    <w:rsid w:val="00255350"/>
    <w:rsid w:val="00256F23"/>
    <w:rsid w:val="002614E1"/>
    <w:rsid w:val="002631E6"/>
    <w:rsid w:val="00265CEC"/>
    <w:rsid w:val="0027004D"/>
    <w:rsid w:val="002700E2"/>
    <w:rsid w:val="0027063D"/>
    <w:rsid w:val="00271766"/>
    <w:rsid w:val="00271E6A"/>
    <w:rsid w:val="002729C1"/>
    <w:rsid w:val="00274E0F"/>
    <w:rsid w:val="0027733E"/>
    <w:rsid w:val="00277D03"/>
    <w:rsid w:val="00280D18"/>
    <w:rsid w:val="00281027"/>
    <w:rsid w:val="002822BF"/>
    <w:rsid w:val="002828A6"/>
    <w:rsid w:val="00282A35"/>
    <w:rsid w:val="002831AB"/>
    <w:rsid w:val="00283DCA"/>
    <w:rsid w:val="00284562"/>
    <w:rsid w:val="00285775"/>
    <w:rsid w:val="0028735D"/>
    <w:rsid w:val="002875DF"/>
    <w:rsid w:val="00290E08"/>
    <w:rsid w:val="00290E9B"/>
    <w:rsid w:val="00293B98"/>
    <w:rsid w:val="0029478F"/>
    <w:rsid w:val="00294C1C"/>
    <w:rsid w:val="0029528F"/>
    <w:rsid w:val="00295BCA"/>
    <w:rsid w:val="00296B6B"/>
    <w:rsid w:val="00296FD6"/>
    <w:rsid w:val="002A05BC"/>
    <w:rsid w:val="002A1063"/>
    <w:rsid w:val="002A196B"/>
    <w:rsid w:val="002A2557"/>
    <w:rsid w:val="002A2734"/>
    <w:rsid w:val="002A2D0F"/>
    <w:rsid w:val="002A4789"/>
    <w:rsid w:val="002A580B"/>
    <w:rsid w:val="002A5CE3"/>
    <w:rsid w:val="002A6DD9"/>
    <w:rsid w:val="002B18C4"/>
    <w:rsid w:val="002B1CE5"/>
    <w:rsid w:val="002B30FC"/>
    <w:rsid w:val="002B3595"/>
    <w:rsid w:val="002B44DA"/>
    <w:rsid w:val="002B4E56"/>
    <w:rsid w:val="002B5256"/>
    <w:rsid w:val="002B61AD"/>
    <w:rsid w:val="002B66DA"/>
    <w:rsid w:val="002B69C3"/>
    <w:rsid w:val="002B734A"/>
    <w:rsid w:val="002C0004"/>
    <w:rsid w:val="002C1837"/>
    <w:rsid w:val="002C29C9"/>
    <w:rsid w:val="002C494A"/>
    <w:rsid w:val="002C515D"/>
    <w:rsid w:val="002C59A7"/>
    <w:rsid w:val="002C6429"/>
    <w:rsid w:val="002C6777"/>
    <w:rsid w:val="002C7644"/>
    <w:rsid w:val="002D0BE1"/>
    <w:rsid w:val="002D0DA8"/>
    <w:rsid w:val="002D14E3"/>
    <w:rsid w:val="002D243E"/>
    <w:rsid w:val="002D2582"/>
    <w:rsid w:val="002D470F"/>
    <w:rsid w:val="002D5730"/>
    <w:rsid w:val="002D79D2"/>
    <w:rsid w:val="002E1142"/>
    <w:rsid w:val="002E1F29"/>
    <w:rsid w:val="002E300C"/>
    <w:rsid w:val="002E31C0"/>
    <w:rsid w:val="002E3474"/>
    <w:rsid w:val="002E4850"/>
    <w:rsid w:val="002E53B7"/>
    <w:rsid w:val="002E58F7"/>
    <w:rsid w:val="002F2D52"/>
    <w:rsid w:val="002F5FE8"/>
    <w:rsid w:val="002F6015"/>
    <w:rsid w:val="002F6781"/>
    <w:rsid w:val="002F712D"/>
    <w:rsid w:val="0030103B"/>
    <w:rsid w:val="00301461"/>
    <w:rsid w:val="00301515"/>
    <w:rsid w:val="003022F6"/>
    <w:rsid w:val="00303E8B"/>
    <w:rsid w:val="00305EBD"/>
    <w:rsid w:val="00306DB5"/>
    <w:rsid w:val="00311254"/>
    <w:rsid w:val="0031249F"/>
    <w:rsid w:val="0031315B"/>
    <w:rsid w:val="003137BA"/>
    <w:rsid w:val="00315FA9"/>
    <w:rsid w:val="00316186"/>
    <w:rsid w:val="00320A6E"/>
    <w:rsid w:val="0032194E"/>
    <w:rsid w:val="00323DA3"/>
    <w:rsid w:val="00324223"/>
    <w:rsid w:val="00326BA9"/>
    <w:rsid w:val="00326C38"/>
    <w:rsid w:val="00327B97"/>
    <w:rsid w:val="00327D7E"/>
    <w:rsid w:val="00330557"/>
    <w:rsid w:val="0033055C"/>
    <w:rsid w:val="00330E67"/>
    <w:rsid w:val="0033278F"/>
    <w:rsid w:val="00332863"/>
    <w:rsid w:val="003331CD"/>
    <w:rsid w:val="003334F2"/>
    <w:rsid w:val="003336A8"/>
    <w:rsid w:val="0033419F"/>
    <w:rsid w:val="003342D7"/>
    <w:rsid w:val="003358E4"/>
    <w:rsid w:val="00336498"/>
    <w:rsid w:val="00336AFE"/>
    <w:rsid w:val="0033767C"/>
    <w:rsid w:val="00344117"/>
    <w:rsid w:val="003444AE"/>
    <w:rsid w:val="00346FB7"/>
    <w:rsid w:val="00347A5D"/>
    <w:rsid w:val="00347FCF"/>
    <w:rsid w:val="00351711"/>
    <w:rsid w:val="00352EE0"/>
    <w:rsid w:val="00353BE8"/>
    <w:rsid w:val="00354A06"/>
    <w:rsid w:val="00354A36"/>
    <w:rsid w:val="00360199"/>
    <w:rsid w:val="003615A4"/>
    <w:rsid w:val="00361F76"/>
    <w:rsid w:val="0036387E"/>
    <w:rsid w:val="00363A7F"/>
    <w:rsid w:val="00365EA8"/>
    <w:rsid w:val="003665E1"/>
    <w:rsid w:val="00370189"/>
    <w:rsid w:val="00371808"/>
    <w:rsid w:val="00371B36"/>
    <w:rsid w:val="00371F7D"/>
    <w:rsid w:val="0037243F"/>
    <w:rsid w:val="00372F9E"/>
    <w:rsid w:val="003730B9"/>
    <w:rsid w:val="00373CD0"/>
    <w:rsid w:val="003757F4"/>
    <w:rsid w:val="00375DF7"/>
    <w:rsid w:val="00375F3E"/>
    <w:rsid w:val="00376158"/>
    <w:rsid w:val="003774F3"/>
    <w:rsid w:val="00381387"/>
    <w:rsid w:val="0038358B"/>
    <w:rsid w:val="0038488E"/>
    <w:rsid w:val="00386DF5"/>
    <w:rsid w:val="00390DB1"/>
    <w:rsid w:val="00391F8A"/>
    <w:rsid w:val="0039579F"/>
    <w:rsid w:val="00395977"/>
    <w:rsid w:val="003965F1"/>
    <w:rsid w:val="0039691B"/>
    <w:rsid w:val="003970C7"/>
    <w:rsid w:val="003A19B5"/>
    <w:rsid w:val="003A24B2"/>
    <w:rsid w:val="003A29A3"/>
    <w:rsid w:val="003A2FEC"/>
    <w:rsid w:val="003A38CE"/>
    <w:rsid w:val="003A3B5D"/>
    <w:rsid w:val="003A4E0D"/>
    <w:rsid w:val="003A54FF"/>
    <w:rsid w:val="003A642C"/>
    <w:rsid w:val="003A7A45"/>
    <w:rsid w:val="003B0DC0"/>
    <w:rsid w:val="003B1C4F"/>
    <w:rsid w:val="003B2EE7"/>
    <w:rsid w:val="003B611E"/>
    <w:rsid w:val="003B68EF"/>
    <w:rsid w:val="003B7E83"/>
    <w:rsid w:val="003B7EBD"/>
    <w:rsid w:val="003C0E93"/>
    <w:rsid w:val="003C2808"/>
    <w:rsid w:val="003C2F8C"/>
    <w:rsid w:val="003C326B"/>
    <w:rsid w:val="003C3717"/>
    <w:rsid w:val="003C4227"/>
    <w:rsid w:val="003C4D9F"/>
    <w:rsid w:val="003C5602"/>
    <w:rsid w:val="003C6050"/>
    <w:rsid w:val="003C69C9"/>
    <w:rsid w:val="003D13D5"/>
    <w:rsid w:val="003D14D0"/>
    <w:rsid w:val="003D1C63"/>
    <w:rsid w:val="003D35F2"/>
    <w:rsid w:val="003D728E"/>
    <w:rsid w:val="003D783D"/>
    <w:rsid w:val="003E0DF6"/>
    <w:rsid w:val="003E0E41"/>
    <w:rsid w:val="003E1AFC"/>
    <w:rsid w:val="003E28AA"/>
    <w:rsid w:val="003E2E43"/>
    <w:rsid w:val="003E3C12"/>
    <w:rsid w:val="003E3CB5"/>
    <w:rsid w:val="003E607F"/>
    <w:rsid w:val="003E6352"/>
    <w:rsid w:val="003E6BF4"/>
    <w:rsid w:val="003E72FE"/>
    <w:rsid w:val="003F0FE8"/>
    <w:rsid w:val="003F131F"/>
    <w:rsid w:val="003F183D"/>
    <w:rsid w:val="003F2CAD"/>
    <w:rsid w:val="003F3FD0"/>
    <w:rsid w:val="003F4C2E"/>
    <w:rsid w:val="003F5ED2"/>
    <w:rsid w:val="003F64A0"/>
    <w:rsid w:val="003F64B1"/>
    <w:rsid w:val="003F6F88"/>
    <w:rsid w:val="003F74C5"/>
    <w:rsid w:val="003F7F97"/>
    <w:rsid w:val="004003A4"/>
    <w:rsid w:val="004003EC"/>
    <w:rsid w:val="00402CC5"/>
    <w:rsid w:val="00402E9B"/>
    <w:rsid w:val="00405670"/>
    <w:rsid w:val="004059D9"/>
    <w:rsid w:val="004062FB"/>
    <w:rsid w:val="00407F69"/>
    <w:rsid w:val="00413836"/>
    <w:rsid w:val="004145C9"/>
    <w:rsid w:val="00414BCC"/>
    <w:rsid w:val="00415E20"/>
    <w:rsid w:val="00417726"/>
    <w:rsid w:val="004178E4"/>
    <w:rsid w:val="004205FA"/>
    <w:rsid w:val="004217CC"/>
    <w:rsid w:val="00424F78"/>
    <w:rsid w:val="004253AA"/>
    <w:rsid w:val="00425CCD"/>
    <w:rsid w:val="00426EF1"/>
    <w:rsid w:val="00426F1C"/>
    <w:rsid w:val="00431083"/>
    <w:rsid w:val="00431440"/>
    <w:rsid w:val="00433F83"/>
    <w:rsid w:val="004366C5"/>
    <w:rsid w:val="00436943"/>
    <w:rsid w:val="00437211"/>
    <w:rsid w:val="0043752A"/>
    <w:rsid w:val="004403E1"/>
    <w:rsid w:val="00440767"/>
    <w:rsid w:val="00440BF0"/>
    <w:rsid w:val="00441541"/>
    <w:rsid w:val="00442DD6"/>
    <w:rsid w:val="0044367D"/>
    <w:rsid w:val="00444F68"/>
    <w:rsid w:val="00445CCA"/>
    <w:rsid w:val="004471CB"/>
    <w:rsid w:val="00451271"/>
    <w:rsid w:val="00451E79"/>
    <w:rsid w:val="004538AB"/>
    <w:rsid w:val="00455AB8"/>
    <w:rsid w:val="004571FF"/>
    <w:rsid w:val="00462E3E"/>
    <w:rsid w:val="00463F12"/>
    <w:rsid w:val="004662E1"/>
    <w:rsid w:val="004723AE"/>
    <w:rsid w:val="00473E8A"/>
    <w:rsid w:val="004740DA"/>
    <w:rsid w:val="00474F02"/>
    <w:rsid w:val="00476D4F"/>
    <w:rsid w:val="0047731F"/>
    <w:rsid w:val="00477A9C"/>
    <w:rsid w:val="00482CC9"/>
    <w:rsid w:val="0048371A"/>
    <w:rsid w:val="00485848"/>
    <w:rsid w:val="0048703F"/>
    <w:rsid w:val="00487CD8"/>
    <w:rsid w:val="00487D1C"/>
    <w:rsid w:val="00487D40"/>
    <w:rsid w:val="004914F7"/>
    <w:rsid w:val="00493948"/>
    <w:rsid w:val="00495FD2"/>
    <w:rsid w:val="004967D4"/>
    <w:rsid w:val="00496F0E"/>
    <w:rsid w:val="004974DB"/>
    <w:rsid w:val="00497962"/>
    <w:rsid w:val="004A1967"/>
    <w:rsid w:val="004A23B8"/>
    <w:rsid w:val="004A2402"/>
    <w:rsid w:val="004A552C"/>
    <w:rsid w:val="004A56EE"/>
    <w:rsid w:val="004A5E36"/>
    <w:rsid w:val="004A622D"/>
    <w:rsid w:val="004A7BE7"/>
    <w:rsid w:val="004B00C8"/>
    <w:rsid w:val="004B0FC8"/>
    <w:rsid w:val="004B3798"/>
    <w:rsid w:val="004B395A"/>
    <w:rsid w:val="004B3A2A"/>
    <w:rsid w:val="004B4F13"/>
    <w:rsid w:val="004B52EB"/>
    <w:rsid w:val="004B586D"/>
    <w:rsid w:val="004B64D4"/>
    <w:rsid w:val="004C4738"/>
    <w:rsid w:val="004C4FFB"/>
    <w:rsid w:val="004C516C"/>
    <w:rsid w:val="004C6385"/>
    <w:rsid w:val="004C6D93"/>
    <w:rsid w:val="004C77E5"/>
    <w:rsid w:val="004D0A84"/>
    <w:rsid w:val="004D1639"/>
    <w:rsid w:val="004D1BDA"/>
    <w:rsid w:val="004D21FF"/>
    <w:rsid w:val="004D24AC"/>
    <w:rsid w:val="004D2B91"/>
    <w:rsid w:val="004D2C98"/>
    <w:rsid w:val="004D718C"/>
    <w:rsid w:val="004D775B"/>
    <w:rsid w:val="004E004F"/>
    <w:rsid w:val="004E3422"/>
    <w:rsid w:val="004E3495"/>
    <w:rsid w:val="004E4D55"/>
    <w:rsid w:val="004E5B2F"/>
    <w:rsid w:val="004E6098"/>
    <w:rsid w:val="004F0544"/>
    <w:rsid w:val="004F0772"/>
    <w:rsid w:val="004F44CD"/>
    <w:rsid w:val="004F6AE3"/>
    <w:rsid w:val="004F73A1"/>
    <w:rsid w:val="004F792E"/>
    <w:rsid w:val="00501884"/>
    <w:rsid w:val="00502482"/>
    <w:rsid w:val="005029CD"/>
    <w:rsid w:val="00503023"/>
    <w:rsid w:val="0050463B"/>
    <w:rsid w:val="0050487E"/>
    <w:rsid w:val="005048FD"/>
    <w:rsid w:val="005053FB"/>
    <w:rsid w:val="0050593B"/>
    <w:rsid w:val="00506A57"/>
    <w:rsid w:val="00507FB8"/>
    <w:rsid w:val="0051043E"/>
    <w:rsid w:val="0051191F"/>
    <w:rsid w:val="00515835"/>
    <w:rsid w:val="005160D0"/>
    <w:rsid w:val="005214BB"/>
    <w:rsid w:val="00522A12"/>
    <w:rsid w:val="00522BA7"/>
    <w:rsid w:val="00522BEE"/>
    <w:rsid w:val="00523A44"/>
    <w:rsid w:val="0052582E"/>
    <w:rsid w:val="005273ED"/>
    <w:rsid w:val="005305DF"/>
    <w:rsid w:val="00532AFB"/>
    <w:rsid w:val="005332EA"/>
    <w:rsid w:val="00537F17"/>
    <w:rsid w:val="00540ED9"/>
    <w:rsid w:val="00541BB2"/>
    <w:rsid w:val="00543226"/>
    <w:rsid w:val="005434A4"/>
    <w:rsid w:val="00543B75"/>
    <w:rsid w:val="00546186"/>
    <w:rsid w:val="005469A4"/>
    <w:rsid w:val="00546DBA"/>
    <w:rsid w:val="00547FEB"/>
    <w:rsid w:val="0055144E"/>
    <w:rsid w:val="0055411E"/>
    <w:rsid w:val="00554DA6"/>
    <w:rsid w:val="005556AC"/>
    <w:rsid w:val="005603BD"/>
    <w:rsid w:val="00562245"/>
    <w:rsid w:val="00563651"/>
    <w:rsid w:val="00565143"/>
    <w:rsid w:val="00565323"/>
    <w:rsid w:val="005664CF"/>
    <w:rsid w:val="00566922"/>
    <w:rsid w:val="0056734F"/>
    <w:rsid w:val="00567AC2"/>
    <w:rsid w:val="00571772"/>
    <w:rsid w:val="005738E5"/>
    <w:rsid w:val="005738EA"/>
    <w:rsid w:val="0057473D"/>
    <w:rsid w:val="005759B8"/>
    <w:rsid w:val="005800F1"/>
    <w:rsid w:val="005800FF"/>
    <w:rsid w:val="0058129C"/>
    <w:rsid w:val="005819BF"/>
    <w:rsid w:val="00581E2B"/>
    <w:rsid w:val="00582623"/>
    <w:rsid w:val="005843A0"/>
    <w:rsid w:val="00584E2B"/>
    <w:rsid w:val="00585A9C"/>
    <w:rsid w:val="0058704D"/>
    <w:rsid w:val="00587913"/>
    <w:rsid w:val="00590026"/>
    <w:rsid w:val="00590226"/>
    <w:rsid w:val="00591047"/>
    <w:rsid w:val="0059184A"/>
    <w:rsid w:val="00591864"/>
    <w:rsid w:val="005921E0"/>
    <w:rsid w:val="005925D8"/>
    <w:rsid w:val="0059283D"/>
    <w:rsid w:val="005932F6"/>
    <w:rsid w:val="00593BB9"/>
    <w:rsid w:val="005951B9"/>
    <w:rsid w:val="005A0780"/>
    <w:rsid w:val="005A11DC"/>
    <w:rsid w:val="005A1B78"/>
    <w:rsid w:val="005A2055"/>
    <w:rsid w:val="005A2069"/>
    <w:rsid w:val="005A2260"/>
    <w:rsid w:val="005A2E79"/>
    <w:rsid w:val="005A39C0"/>
    <w:rsid w:val="005A4418"/>
    <w:rsid w:val="005A6FF2"/>
    <w:rsid w:val="005A7BFD"/>
    <w:rsid w:val="005B08CB"/>
    <w:rsid w:val="005B3B25"/>
    <w:rsid w:val="005B3DBF"/>
    <w:rsid w:val="005B5FB8"/>
    <w:rsid w:val="005B600C"/>
    <w:rsid w:val="005B6C82"/>
    <w:rsid w:val="005B6CAE"/>
    <w:rsid w:val="005C0234"/>
    <w:rsid w:val="005C059D"/>
    <w:rsid w:val="005C0B84"/>
    <w:rsid w:val="005C0EAE"/>
    <w:rsid w:val="005C1BEA"/>
    <w:rsid w:val="005C2E0D"/>
    <w:rsid w:val="005C2E11"/>
    <w:rsid w:val="005C4A87"/>
    <w:rsid w:val="005C6A42"/>
    <w:rsid w:val="005C6D7D"/>
    <w:rsid w:val="005C7A6B"/>
    <w:rsid w:val="005C7F58"/>
    <w:rsid w:val="005D01D6"/>
    <w:rsid w:val="005D0D3D"/>
    <w:rsid w:val="005D38AA"/>
    <w:rsid w:val="005D4024"/>
    <w:rsid w:val="005D6239"/>
    <w:rsid w:val="005D653D"/>
    <w:rsid w:val="005E13D3"/>
    <w:rsid w:val="005E27AE"/>
    <w:rsid w:val="005E5103"/>
    <w:rsid w:val="005E63C3"/>
    <w:rsid w:val="005E7248"/>
    <w:rsid w:val="005E731D"/>
    <w:rsid w:val="005F0FE9"/>
    <w:rsid w:val="005F2003"/>
    <w:rsid w:val="005F3D61"/>
    <w:rsid w:val="005F5F82"/>
    <w:rsid w:val="005F7C03"/>
    <w:rsid w:val="006003E2"/>
    <w:rsid w:val="00601C1E"/>
    <w:rsid w:val="00604067"/>
    <w:rsid w:val="00605CDA"/>
    <w:rsid w:val="00606428"/>
    <w:rsid w:val="00606ACE"/>
    <w:rsid w:val="0061191B"/>
    <w:rsid w:val="0061228B"/>
    <w:rsid w:val="006130EA"/>
    <w:rsid w:val="00614672"/>
    <w:rsid w:val="00615288"/>
    <w:rsid w:val="006157C4"/>
    <w:rsid w:val="00615F98"/>
    <w:rsid w:val="0061650B"/>
    <w:rsid w:val="00617D07"/>
    <w:rsid w:val="00620911"/>
    <w:rsid w:val="0062093D"/>
    <w:rsid w:val="00621180"/>
    <w:rsid w:val="00621785"/>
    <w:rsid w:val="00621A4F"/>
    <w:rsid w:val="00621BFB"/>
    <w:rsid w:val="006220B9"/>
    <w:rsid w:val="006226FF"/>
    <w:rsid w:val="006235A6"/>
    <w:rsid w:val="0062435A"/>
    <w:rsid w:val="00624A80"/>
    <w:rsid w:val="00627565"/>
    <w:rsid w:val="00630926"/>
    <w:rsid w:val="006314F3"/>
    <w:rsid w:val="006348BA"/>
    <w:rsid w:val="00634D25"/>
    <w:rsid w:val="0063673F"/>
    <w:rsid w:val="00637C12"/>
    <w:rsid w:val="00640315"/>
    <w:rsid w:val="00640701"/>
    <w:rsid w:val="0064316C"/>
    <w:rsid w:val="006454C4"/>
    <w:rsid w:val="00650513"/>
    <w:rsid w:val="00650A5A"/>
    <w:rsid w:val="00650DC1"/>
    <w:rsid w:val="0065116B"/>
    <w:rsid w:val="006518FA"/>
    <w:rsid w:val="0065195F"/>
    <w:rsid w:val="006559D7"/>
    <w:rsid w:val="00656CFD"/>
    <w:rsid w:val="00657C63"/>
    <w:rsid w:val="006602AE"/>
    <w:rsid w:val="0066232A"/>
    <w:rsid w:val="006624C7"/>
    <w:rsid w:val="00663D58"/>
    <w:rsid w:val="006642B5"/>
    <w:rsid w:val="00664AA7"/>
    <w:rsid w:val="00664F0F"/>
    <w:rsid w:val="00665153"/>
    <w:rsid w:val="0066585F"/>
    <w:rsid w:val="0066671D"/>
    <w:rsid w:val="00666A72"/>
    <w:rsid w:val="006708AC"/>
    <w:rsid w:val="00671C07"/>
    <w:rsid w:val="006721CB"/>
    <w:rsid w:val="0067257D"/>
    <w:rsid w:val="00672A54"/>
    <w:rsid w:val="006767B3"/>
    <w:rsid w:val="0067681F"/>
    <w:rsid w:val="00681EB8"/>
    <w:rsid w:val="00681EFC"/>
    <w:rsid w:val="0068350F"/>
    <w:rsid w:val="00684583"/>
    <w:rsid w:val="0068597B"/>
    <w:rsid w:val="0068742C"/>
    <w:rsid w:val="00687775"/>
    <w:rsid w:val="00687ABA"/>
    <w:rsid w:val="0069074D"/>
    <w:rsid w:val="006934FD"/>
    <w:rsid w:val="006939F7"/>
    <w:rsid w:val="00693B06"/>
    <w:rsid w:val="00693E65"/>
    <w:rsid w:val="0069489B"/>
    <w:rsid w:val="00694DDA"/>
    <w:rsid w:val="006A12E1"/>
    <w:rsid w:val="006A24CD"/>
    <w:rsid w:val="006A28BF"/>
    <w:rsid w:val="006A3EC7"/>
    <w:rsid w:val="006A3F7C"/>
    <w:rsid w:val="006A5CB5"/>
    <w:rsid w:val="006A5E05"/>
    <w:rsid w:val="006A6610"/>
    <w:rsid w:val="006A7041"/>
    <w:rsid w:val="006A76B6"/>
    <w:rsid w:val="006B0DA2"/>
    <w:rsid w:val="006B2B1D"/>
    <w:rsid w:val="006B2BFF"/>
    <w:rsid w:val="006B342A"/>
    <w:rsid w:val="006B3A21"/>
    <w:rsid w:val="006B4DD3"/>
    <w:rsid w:val="006B53F3"/>
    <w:rsid w:val="006B5CF7"/>
    <w:rsid w:val="006B673C"/>
    <w:rsid w:val="006B7F6F"/>
    <w:rsid w:val="006C0167"/>
    <w:rsid w:val="006C42F2"/>
    <w:rsid w:val="006C611B"/>
    <w:rsid w:val="006D0824"/>
    <w:rsid w:val="006D119E"/>
    <w:rsid w:val="006D47E9"/>
    <w:rsid w:val="006D4BBA"/>
    <w:rsid w:val="006D5144"/>
    <w:rsid w:val="006D6551"/>
    <w:rsid w:val="006D7259"/>
    <w:rsid w:val="006D72F8"/>
    <w:rsid w:val="006D7920"/>
    <w:rsid w:val="006D7AA3"/>
    <w:rsid w:val="006E1054"/>
    <w:rsid w:val="006E296F"/>
    <w:rsid w:val="006E2FCA"/>
    <w:rsid w:val="006E3156"/>
    <w:rsid w:val="006E3381"/>
    <w:rsid w:val="006E397F"/>
    <w:rsid w:val="006E7151"/>
    <w:rsid w:val="006F0662"/>
    <w:rsid w:val="006F08A0"/>
    <w:rsid w:val="006F4D05"/>
    <w:rsid w:val="006F51D4"/>
    <w:rsid w:val="006F574B"/>
    <w:rsid w:val="006F57A4"/>
    <w:rsid w:val="006F5BEC"/>
    <w:rsid w:val="006F6D50"/>
    <w:rsid w:val="0070218B"/>
    <w:rsid w:val="00703195"/>
    <w:rsid w:val="00703764"/>
    <w:rsid w:val="0070387D"/>
    <w:rsid w:val="00704753"/>
    <w:rsid w:val="00705860"/>
    <w:rsid w:val="00705E65"/>
    <w:rsid w:val="00706ED8"/>
    <w:rsid w:val="00707014"/>
    <w:rsid w:val="0070712E"/>
    <w:rsid w:val="0070730B"/>
    <w:rsid w:val="00710936"/>
    <w:rsid w:val="00711140"/>
    <w:rsid w:val="00711418"/>
    <w:rsid w:val="00712A18"/>
    <w:rsid w:val="00712CE0"/>
    <w:rsid w:val="00712FB4"/>
    <w:rsid w:val="0071390A"/>
    <w:rsid w:val="00713C9D"/>
    <w:rsid w:val="0071532B"/>
    <w:rsid w:val="00715E3F"/>
    <w:rsid w:val="00715EB0"/>
    <w:rsid w:val="00716C87"/>
    <w:rsid w:val="007209E2"/>
    <w:rsid w:val="00721A92"/>
    <w:rsid w:val="0072233B"/>
    <w:rsid w:val="00722421"/>
    <w:rsid w:val="007234AB"/>
    <w:rsid w:val="00724F8A"/>
    <w:rsid w:val="007265D6"/>
    <w:rsid w:val="00726DA3"/>
    <w:rsid w:val="0073443F"/>
    <w:rsid w:val="007346F1"/>
    <w:rsid w:val="00735662"/>
    <w:rsid w:val="00735950"/>
    <w:rsid w:val="00735BBE"/>
    <w:rsid w:val="00736828"/>
    <w:rsid w:val="00737B66"/>
    <w:rsid w:val="00741961"/>
    <w:rsid w:val="00742BC0"/>
    <w:rsid w:val="007449DD"/>
    <w:rsid w:val="00747015"/>
    <w:rsid w:val="00752357"/>
    <w:rsid w:val="00752FA4"/>
    <w:rsid w:val="0075382A"/>
    <w:rsid w:val="00754434"/>
    <w:rsid w:val="00755A45"/>
    <w:rsid w:val="00755A50"/>
    <w:rsid w:val="007570CF"/>
    <w:rsid w:val="00757AB4"/>
    <w:rsid w:val="00757B7E"/>
    <w:rsid w:val="00760272"/>
    <w:rsid w:val="00761790"/>
    <w:rsid w:val="00762A60"/>
    <w:rsid w:val="00763CAA"/>
    <w:rsid w:val="00764CA8"/>
    <w:rsid w:val="00764E59"/>
    <w:rsid w:val="007652E2"/>
    <w:rsid w:val="00765D44"/>
    <w:rsid w:val="00765E25"/>
    <w:rsid w:val="00767CE1"/>
    <w:rsid w:val="007705F3"/>
    <w:rsid w:val="00770B27"/>
    <w:rsid w:val="00771E68"/>
    <w:rsid w:val="0077217B"/>
    <w:rsid w:val="007722A8"/>
    <w:rsid w:val="007738A3"/>
    <w:rsid w:val="00774739"/>
    <w:rsid w:val="00776C4E"/>
    <w:rsid w:val="007805C4"/>
    <w:rsid w:val="00781C66"/>
    <w:rsid w:val="00782F8A"/>
    <w:rsid w:val="007835AB"/>
    <w:rsid w:val="00783AE8"/>
    <w:rsid w:val="0078467B"/>
    <w:rsid w:val="00785ED5"/>
    <w:rsid w:val="00786D8A"/>
    <w:rsid w:val="00790651"/>
    <w:rsid w:val="00790D7A"/>
    <w:rsid w:val="00791B04"/>
    <w:rsid w:val="007929EA"/>
    <w:rsid w:val="007936DB"/>
    <w:rsid w:val="00793CC6"/>
    <w:rsid w:val="00794D67"/>
    <w:rsid w:val="00795930"/>
    <w:rsid w:val="00797486"/>
    <w:rsid w:val="007978F1"/>
    <w:rsid w:val="007A047A"/>
    <w:rsid w:val="007A1331"/>
    <w:rsid w:val="007A2905"/>
    <w:rsid w:val="007A384D"/>
    <w:rsid w:val="007A4386"/>
    <w:rsid w:val="007A43C9"/>
    <w:rsid w:val="007A611D"/>
    <w:rsid w:val="007A7280"/>
    <w:rsid w:val="007B00D3"/>
    <w:rsid w:val="007B063F"/>
    <w:rsid w:val="007B119D"/>
    <w:rsid w:val="007B1790"/>
    <w:rsid w:val="007B1F5E"/>
    <w:rsid w:val="007B2ADD"/>
    <w:rsid w:val="007B2B2E"/>
    <w:rsid w:val="007B3878"/>
    <w:rsid w:val="007B38C9"/>
    <w:rsid w:val="007B6058"/>
    <w:rsid w:val="007B6C87"/>
    <w:rsid w:val="007C0F96"/>
    <w:rsid w:val="007C1778"/>
    <w:rsid w:val="007C1EE4"/>
    <w:rsid w:val="007C23AC"/>
    <w:rsid w:val="007C350E"/>
    <w:rsid w:val="007C45F4"/>
    <w:rsid w:val="007C5020"/>
    <w:rsid w:val="007C5E1C"/>
    <w:rsid w:val="007D019F"/>
    <w:rsid w:val="007D0803"/>
    <w:rsid w:val="007D3B0C"/>
    <w:rsid w:val="007D56A8"/>
    <w:rsid w:val="007D5796"/>
    <w:rsid w:val="007D69CD"/>
    <w:rsid w:val="007D7BF8"/>
    <w:rsid w:val="007E06C3"/>
    <w:rsid w:val="007E27D3"/>
    <w:rsid w:val="007E4B05"/>
    <w:rsid w:val="007E524E"/>
    <w:rsid w:val="007E552C"/>
    <w:rsid w:val="007E555C"/>
    <w:rsid w:val="007E5C7F"/>
    <w:rsid w:val="007E5C98"/>
    <w:rsid w:val="007E6276"/>
    <w:rsid w:val="007E741C"/>
    <w:rsid w:val="007F0C8D"/>
    <w:rsid w:val="007F1608"/>
    <w:rsid w:val="007F272A"/>
    <w:rsid w:val="007F7AAA"/>
    <w:rsid w:val="007F7BD1"/>
    <w:rsid w:val="0080098F"/>
    <w:rsid w:val="00801535"/>
    <w:rsid w:val="008056AE"/>
    <w:rsid w:val="00810739"/>
    <w:rsid w:val="008111B2"/>
    <w:rsid w:val="00812646"/>
    <w:rsid w:val="00813BA0"/>
    <w:rsid w:val="00814A67"/>
    <w:rsid w:val="00816227"/>
    <w:rsid w:val="008176A1"/>
    <w:rsid w:val="008223A7"/>
    <w:rsid w:val="0082247F"/>
    <w:rsid w:val="0082390A"/>
    <w:rsid w:val="00826F62"/>
    <w:rsid w:val="00830716"/>
    <w:rsid w:val="00832BAB"/>
    <w:rsid w:val="00832E88"/>
    <w:rsid w:val="0083360A"/>
    <w:rsid w:val="00833B8E"/>
    <w:rsid w:val="00833D96"/>
    <w:rsid w:val="008361A3"/>
    <w:rsid w:val="00837B39"/>
    <w:rsid w:val="00837E02"/>
    <w:rsid w:val="008409AC"/>
    <w:rsid w:val="00843C88"/>
    <w:rsid w:val="00844667"/>
    <w:rsid w:val="00845010"/>
    <w:rsid w:val="008451FD"/>
    <w:rsid w:val="00845F8E"/>
    <w:rsid w:val="0084668B"/>
    <w:rsid w:val="00847721"/>
    <w:rsid w:val="0084799C"/>
    <w:rsid w:val="00847C44"/>
    <w:rsid w:val="0085080D"/>
    <w:rsid w:val="00850DCF"/>
    <w:rsid w:val="00850EC0"/>
    <w:rsid w:val="0085107E"/>
    <w:rsid w:val="008510A8"/>
    <w:rsid w:val="0085121F"/>
    <w:rsid w:val="00851E55"/>
    <w:rsid w:val="00855897"/>
    <w:rsid w:val="0085591E"/>
    <w:rsid w:val="00855E67"/>
    <w:rsid w:val="008567B5"/>
    <w:rsid w:val="00857B76"/>
    <w:rsid w:val="008604AE"/>
    <w:rsid w:val="008607FD"/>
    <w:rsid w:val="0086197D"/>
    <w:rsid w:val="00861FB5"/>
    <w:rsid w:val="008666BF"/>
    <w:rsid w:val="00866A80"/>
    <w:rsid w:val="008675F1"/>
    <w:rsid w:val="00867D8F"/>
    <w:rsid w:val="00870C82"/>
    <w:rsid w:val="00871757"/>
    <w:rsid w:val="0087447B"/>
    <w:rsid w:val="008766F6"/>
    <w:rsid w:val="00876FF5"/>
    <w:rsid w:val="00877B37"/>
    <w:rsid w:val="00881B86"/>
    <w:rsid w:val="008820E7"/>
    <w:rsid w:val="0088236B"/>
    <w:rsid w:val="00882F4E"/>
    <w:rsid w:val="0089060F"/>
    <w:rsid w:val="00891498"/>
    <w:rsid w:val="00891CCE"/>
    <w:rsid w:val="00891E34"/>
    <w:rsid w:val="008943D9"/>
    <w:rsid w:val="00897605"/>
    <w:rsid w:val="008A013F"/>
    <w:rsid w:val="008A3147"/>
    <w:rsid w:val="008A3CB0"/>
    <w:rsid w:val="008A4BD2"/>
    <w:rsid w:val="008A4CA3"/>
    <w:rsid w:val="008A51AA"/>
    <w:rsid w:val="008A599E"/>
    <w:rsid w:val="008A6357"/>
    <w:rsid w:val="008A7305"/>
    <w:rsid w:val="008A7879"/>
    <w:rsid w:val="008B1F50"/>
    <w:rsid w:val="008B28EC"/>
    <w:rsid w:val="008B5AE3"/>
    <w:rsid w:val="008B6237"/>
    <w:rsid w:val="008B64D5"/>
    <w:rsid w:val="008B64E5"/>
    <w:rsid w:val="008B696C"/>
    <w:rsid w:val="008B6C8B"/>
    <w:rsid w:val="008B7718"/>
    <w:rsid w:val="008C16BA"/>
    <w:rsid w:val="008C1B7D"/>
    <w:rsid w:val="008C520F"/>
    <w:rsid w:val="008C659F"/>
    <w:rsid w:val="008D06FF"/>
    <w:rsid w:val="008D1532"/>
    <w:rsid w:val="008D1B32"/>
    <w:rsid w:val="008D270B"/>
    <w:rsid w:val="008D595B"/>
    <w:rsid w:val="008D6C4E"/>
    <w:rsid w:val="008E0FC8"/>
    <w:rsid w:val="008E275C"/>
    <w:rsid w:val="008E289F"/>
    <w:rsid w:val="008E2FB6"/>
    <w:rsid w:val="008E3082"/>
    <w:rsid w:val="008E330C"/>
    <w:rsid w:val="008E3BD3"/>
    <w:rsid w:val="008E3E59"/>
    <w:rsid w:val="008E43A7"/>
    <w:rsid w:val="008E5EDD"/>
    <w:rsid w:val="008E650E"/>
    <w:rsid w:val="008E75DC"/>
    <w:rsid w:val="008E7AFE"/>
    <w:rsid w:val="008E7C3F"/>
    <w:rsid w:val="008F0BCB"/>
    <w:rsid w:val="008F3F2D"/>
    <w:rsid w:val="008F60D7"/>
    <w:rsid w:val="008F6A68"/>
    <w:rsid w:val="008F7634"/>
    <w:rsid w:val="008F7793"/>
    <w:rsid w:val="00900174"/>
    <w:rsid w:val="0090127C"/>
    <w:rsid w:val="00901885"/>
    <w:rsid w:val="0090337E"/>
    <w:rsid w:val="00903C13"/>
    <w:rsid w:val="0090405B"/>
    <w:rsid w:val="00905F34"/>
    <w:rsid w:val="00905FE1"/>
    <w:rsid w:val="009075C8"/>
    <w:rsid w:val="009103E0"/>
    <w:rsid w:val="0091164E"/>
    <w:rsid w:val="00912309"/>
    <w:rsid w:val="00912A44"/>
    <w:rsid w:val="00912BE1"/>
    <w:rsid w:val="00912C80"/>
    <w:rsid w:val="009136D9"/>
    <w:rsid w:val="00913CB8"/>
    <w:rsid w:val="00913E6E"/>
    <w:rsid w:val="00914035"/>
    <w:rsid w:val="00914457"/>
    <w:rsid w:val="00914705"/>
    <w:rsid w:val="00915237"/>
    <w:rsid w:val="00920EB6"/>
    <w:rsid w:val="0092497B"/>
    <w:rsid w:val="00924A8D"/>
    <w:rsid w:val="009250A7"/>
    <w:rsid w:val="009253D0"/>
    <w:rsid w:val="0092571E"/>
    <w:rsid w:val="009269DC"/>
    <w:rsid w:val="0092768D"/>
    <w:rsid w:val="009303AC"/>
    <w:rsid w:val="00931133"/>
    <w:rsid w:val="00933253"/>
    <w:rsid w:val="009333B6"/>
    <w:rsid w:val="00935AA0"/>
    <w:rsid w:val="00936C57"/>
    <w:rsid w:val="00936F58"/>
    <w:rsid w:val="0093729A"/>
    <w:rsid w:val="00937CDF"/>
    <w:rsid w:val="0094002B"/>
    <w:rsid w:val="00941F8A"/>
    <w:rsid w:val="00942386"/>
    <w:rsid w:val="009430FC"/>
    <w:rsid w:val="00943597"/>
    <w:rsid w:val="00944049"/>
    <w:rsid w:val="00944090"/>
    <w:rsid w:val="00944179"/>
    <w:rsid w:val="00944C0A"/>
    <w:rsid w:val="00947BA2"/>
    <w:rsid w:val="00950729"/>
    <w:rsid w:val="00951D00"/>
    <w:rsid w:val="009533EB"/>
    <w:rsid w:val="009537A2"/>
    <w:rsid w:val="00954CAF"/>
    <w:rsid w:val="009559E1"/>
    <w:rsid w:val="0095611C"/>
    <w:rsid w:val="00957564"/>
    <w:rsid w:val="009577B8"/>
    <w:rsid w:val="00957B70"/>
    <w:rsid w:val="009612D5"/>
    <w:rsid w:val="00964358"/>
    <w:rsid w:val="00965F8E"/>
    <w:rsid w:val="009671DB"/>
    <w:rsid w:val="009700C0"/>
    <w:rsid w:val="00970C41"/>
    <w:rsid w:val="0097474F"/>
    <w:rsid w:val="009749AA"/>
    <w:rsid w:val="00975637"/>
    <w:rsid w:val="009756A4"/>
    <w:rsid w:val="00976129"/>
    <w:rsid w:val="00977307"/>
    <w:rsid w:val="00977997"/>
    <w:rsid w:val="00980326"/>
    <w:rsid w:val="009811AB"/>
    <w:rsid w:val="0098339D"/>
    <w:rsid w:val="00983DA3"/>
    <w:rsid w:val="009847F2"/>
    <w:rsid w:val="00985263"/>
    <w:rsid w:val="00985771"/>
    <w:rsid w:val="00985B67"/>
    <w:rsid w:val="00986323"/>
    <w:rsid w:val="009871E0"/>
    <w:rsid w:val="009906CA"/>
    <w:rsid w:val="00990E73"/>
    <w:rsid w:val="00991258"/>
    <w:rsid w:val="00991C3E"/>
    <w:rsid w:val="009926FA"/>
    <w:rsid w:val="009952B5"/>
    <w:rsid w:val="00996143"/>
    <w:rsid w:val="009962B0"/>
    <w:rsid w:val="009A004A"/>
    <w:rsid w:val="009A0D5F"/>
    <w:rsid w:val="009A1FF1"/>
    <w:rsid w:val="009A31C8"/>
    <w:rsid w:val="009A3BCE"/>
    <w:rsid w:val="009A48AD"/>
    <w:rsid w:val="009A5ABA"/>
    <w:rsid w:val="009A5AF9"/>
    <w:rsid w:val="009A5F02"/>
    <w:rsid w:val="009A63E8"/>
    <w:rsid w:val="009A6A12"/>
    <w:rsid w:val="009A77E8"/>
    <w:rsid w:val="009B15B2"/>
    <w:rsid w:val="009B15BF"/>
    <w:rsid w:val="009B23FC"/>
    <w:rsid w:val="009B250C"/>
    <w:rsid w:val="009B30CA"/>
    <w:rsid w:val="009B3605"/>
    <w:rsid w:val="009B561B"/>
    <w:rsid w:val="009C1F43"/>
    <w:rsid w:val="009C3276"/>
    <w:rsid w:val="009C3530"/>
    <w:rsid w:val="009C5BE0"/>
    <w:rsid w:val="009C6196"/>
    <w:rsid w:val="009C6C64"/>
    <w:rsid w:val="009C73E4"/>
    <w:rsid w:val="009C7600"/>
    <w:rsid w:val="009C7B4D"/>
    <w:rsid w:val="009D008E"/>
    <w:rsid w:val="009D14EF"/>
    <w:rsid w:val="009D1A46"/>
    <w:rsid w:val="009D2F17"/>
    <w:rsid w:val="009D4785"/>
    <w:rsid w:val="009D4DC1"/>
    <w:rsid w:val="009D5EBF"/>
    <w:rsid w:val="009D722A"/>
    <w:rsid w:val="009D7264"/>
    <w:rsid w:val="009D7BC5"/>
    <w:rsid w:val="009E07B3"/>
    <w:rsid w:val="009E1646"/>
    <w:rsid w:val="009E269F"/>
    <w:rsid w:val="009E386A"/>
    <w:rsid w:val="009E5331"/>
    <w:rsid w:val="009E5C40"/>
    <w:rsid w:val="009E6C90"/>
    <w:rsid w:val="009E7734"/>
    <w:rsid w:val="009F1804"/>
    <w:rsid w:val="009F2B3C"/>
    <w:rsid w:val="009F40BD"/>
    <w:rsid w:val="009F45E6"/>
    <w:rsid w:val="009F46D2"/>
    <w:rsid w:val="009F7684"/>
    <w:rsid w:val="00A0069B"/>
    <w:rsid w:val="00A01D09"/>
    <w:rsid w:val="00A04986"/>
    <w:rsid w:val="00A0519A"/>
    <w:rsid w:val="00A05610"/>
    <w:rsid w:val="00A058D4"/>
    <w:rsid w:val="00A05ED1"/>
    <w:rsid w:val="00A10488"/>
    <w:rsid w:val="00A12DFD"/>
    <w:rsid w:val="00A12E82"/>
    <w:rsid w:val="00A1452E"/>
    <w:rsid w:val="00A15D78"/>
    <w:rsid w:val="00A16CA7"/>
    <w:rsid w:val="00A20643"/>
    <w:rsid w:val="00A21935"/>
    <w:rsid w:val="00A23FE0"/>
    <w:rsid w:val="00A24AFF"/>
    <w:rsid w:val="00A24CE1"/>
    <w:rsid w:val="00A252A4"/>
    <w:rsid w:val="00A27672"/>
    <w:rsid w:val="00A301C0"/>
    <w:rsid w:val="00A31430"/>
    <w:rsid w:val="00A31C4B"/>
    <w:rsid w:val="00A330C2"/>
    <w:rsid w:val="00A34DDD"/>
    <w:rsid w:val="00A352EB"/>
    <w:rsid w:val="00A40679"/>
    <w:rsid w:val="00A42E9B"/>
    <w:rsid w:val="00A43049"/>
    <w:rsid w:val="00A44D28"/>
    <w:rsid w:val="00A46AAC"/>
    <w:rsid w:val="00A5048B"/>
    <w:rsid w:val="00A50F5E"/>
    <w:rsid w:val="00A510CD"/>
    <w:rsid w:val="00A51C18"/>
    <w:rsid w:val="00A51EC8"/>
    <w:rsid w:val="00A5358D"/>
    <w:rsid w:val="00A5516B"/>
    <w:rsid w:val="00A551E6"/>
    <w:rsid w:val="00A55385"/>
    <w:rsid w:val="00A55485"/>
    <w:rsid w:val="00A57715"/>
    <w:rsid w:val="00A6116D"/>
    <w:rsid w:val="00A6145E"/>
    <w:rsid w:val="00A621BD"/>
    <w:rsid w:val="00A62699"/>
    <w:rsid w:val="00A62D11"/>
    <w:rsid w:val="00A6363C"/>
    <w:rsid w:val="00A64BBF"/>
    <w:rsid w:val="00A662EA"/>
    <w:rsid w:val="00A66465"/>
    <w:rsid w:val="00A672FB"/>
    <w:rsid w:val="00A67488"/>
    <w:rsid w:val="00A70284"/>
    <w:rsid w:val="00A70D14"/>
    <w:rsid w:val="00A7204F"/>
    <w:rsid w:val="00A73B0D"/>
    <w:rsid w:val="00A7557B"/>
    <w:rsid w:val="00A76CD7"/>
    <w:rsid w:val="00A77A47"/>
    <w:rsid w:val="00A77CE7"/>
    <w:rsid w:val="00A8169A"/>
    <w:rsid w:val="00A8200B"/>
    <w:rsid w:val="00A827C2"/>
    <w:rsid w:val="00A83A69"/>
    <w:rsid w:val="00A83BEE"/>
    <w:rsid w:val="00A83E75"/>
    <w:rsid w:val="00A84C12"/>
    <w:rsid w:val="00A85516"/>
    <w:rsid w:val="00A864DF"/>
    <w:rsid w:val="00A86578"/>
    <w:rsid w:val="00A87D02"/>
    <w:rsid w:val="00A87D8F"/>
    <w:rsid w:val="00A92757"/>
    <w:rsid w:val="00A92AD9"/>
    <w:rsid w:val="00A9328B"/>
    <w:rsid w:val="00A93DA2"/>
    <w:rsid w:val="00A93DF2"/>
    <w:rsid w:val="00A94385"/>
    <w:rsid w:val="00A94AB4"/>
    <w:rsid w:val="00A94B80"/>
    <w:rsid w:val="00AA0D30"/>
    <w:rsid w:val="00AA1EF7"/>
    <w:rsid w:val="00AA2B52"/>
    <w:rsid w:val="00AA3BC2"/>
    <w:rsid w:val="00AA4DC5"/>
    <w:rsid w:val="00AA5E08"/>
    <w:rsid w:val="00AA64D2"/>
    <w:rsid w:val="00AA7178"/>
    <w:rsid w:val="00AB0637"/>
    <w:rsid w:val="00AB0AAF"/>
    <w:rsid w:val="00AB1667"/>
    <w:rsid w:val="00AB1D30"/>
    <w:rsid w:val="00AB249B"/>
    <w:rsid w:val="00AB274D"/>
    <w:rsid w:val="00AB3229"/>
    <w:rsid w:val="00AB4064"/>
    <w:rsid w:val="00AB458E"/>
    <w:rsid w:val="00AB478D"/>
    <w:rsid w:val="00AB58BD"/>
    <w:rsid w:val="00AB7D17"/>
    <w:rsid w:val="00AC11E8"/>
    <w:rsid w:val="00AC1A11"/>
    <w:rsid w:val="00AC2325"/>
    <w:rsid w:val="00AC4911"/>
    <w:rsid w:val="00AC4CCD"/>
    <w:rsid w:val="00AC54F8"/>
    <w:rsid w:val="00AC625B"/>
    <w:rsid w:val="00AD1964"/>
    <w:rsid w:val="00AD2A64"/>
    <w:rsid w:val="00AD2B41"/>
    <w:rsid w:val="00AD5178"/>
    <w:rsid w:val="00AD5FB2"/>
    <w:rsid w:val="00AD6772"/>
    <w:rsid w:val="00AD69CE"/>
    <w:rsid w:val="00AD7E70"/>
    <w:rsid w:val="00AE246A"/>
    <w:rsid w:val="00AE4207"/>
    <w:rsid w:val="00AE505D"/>
    <w:rsid w:val="00AE5A48"/>
    <w:rsid w:val="00AE6270"/>
    <w:rsid w:val="00AE70AD"/>
    <w:rsid w:val="00AF0BBB"/>
    <w:rsid w:val="00AF11C2"/>
    <w:rsid w:val="00AF1417"/>
    <w:rsid w:val="00AF147B"/>
    <w:rsid w:val="00AF16EE"/>
    <w:rsid w:val="00AF18CB"/>
    <w:rsid w:val="00AF24D9"/>
    <w:rsid w:val="00AF2941"/>
    <w:rsid w:val="00AF297E"/>
    <w:rsid w:val="00AF46F6"/>
    <w:rsid w:val="00AF4DAB"/>
    <w:rsid w:val="00AF6081"/>
    <w:rsid w:val="00AF6BF5"/>
    <w:rsid w:val="00AF7396"/>
    <w:rsid w:val="00AF771E"/>
    <w:rsid w:val="00B0044A"/>
    <w:rsid w:val="00B00519"/>
    <w:rsid w:val="00B00BB5"/>
    <w:rsid w:val="00B01103"/>
    <w:rsid w:val="00B01F12"/>
    <w:rsid w:val="00B0278D"/>
    <w:rsid w:val="00B02B1E"/>
    <w:rsid w:val="00B039E1"/>
    <w:rsid w:val="00B04494"/>
    <w:rsid w:val="00B04D84"/>
    <w:rsid w:val="00B06134"/>
    <w:rsid w:val="00B11BDB"/>
    <w:rsid w:val="00B123B3"/>
    <w:rsid w:val="00B126A9"/>
    <w:rsid w:val="00B12EF5"/>
    <w:rsid w:val="00B142A0"/>
    <w:rsid w:val="00B143EA"/>
    <w:rsid w:val="00B14A3C"/>
    <w:rsid w:val="00B14AE8"/>
    <w:rsid w:val="00B153C3"/>
    <w:rsid w:val="00B15F2A"/>
    <w:rsid w:val="00B17001"/>
    <w:rsid w:val="00B17A4F"/>
    <w:rsid w:val="00B2013A"/>
    <w:rsid w:val="00B212FA"/>
    <w:rsid w:val="00B24537"/>
    <w:rsid w:val="00B310A9"/>
    <w:rsid w:val="00B315F5"/>
    <w:rsid w:val="00B32677"/>
    <w:rsid w:val="00B32C5D"/>
    <w:rsid w:val="00B33CCE"/>
    <w:rsid w:val="00B3416B"/>
    <w:rsid w:val="00B34715"/>
    <w:rsid w:val="00B34F62"/>
    <w:rsid w:val="00B3589E"/>
    <w:rsid w:val="00B35BE4"/>
    <w:rsid w:val="00B36445"/>
    <w:rsid w:val="00B37849"/>
    <w:rsid w:val="00B405D6"/>
    <w:rsid w:val="00B43F24"/>
    <w:rsid w:val="00B44EC9"/>
    <w:rsid w:val="00B45C71"/>
    <w:rsid w:val="00B505AA"/>
    <w:rsid w:val="00B50720"/>
    <w:rsid w:val="00B52903"/>
    <w:rsid w:val="00B53103"/>
    <w:rsid w:val="00B548B0"/>
    <w:rsid w:val="00B54CF8"/>
    <w:rsid w:val="00B5538E"/>
    <w:rsid w:val="00B560FF"/>
    <w:rsid w:val="00B56457"/>
    <w:rsid w:val="00B57DA0"/>
    <w:rsid w:val="00B60591"/>
    <w:rsid w:val="00B62EBF"/>
    <w:rsid w:val="00B6303A"/>
    <w:rsid w:val="00B660D5"/>
    <w:rsid w:val="00B661B0"/>
    <w:rsid w:val="00B673BF"/>
    <w:rsid w:val="00B70101"/>
    <w:rsid w:val="00B70708"/>
    <w:rsid w:val="00B70CE7"/>
    <w:rsid w:val="00B7141C"/>
    <w:rsid w:val="00B71FEB"/>
    <w:rsid w:val="00B7200F"/>
    <w:rsid w:val="00B72AAA"/>
    <w:rsid w:val="00B733D2"/>
    <w:rsid w:val="00B771FC"/>
    <w:rsid w:val="00B777DE"/>
    <w:rsid w:val="00B80D71"/>
    <w:rsid w:val="00B81CB7"/>
    <w:rsid w:val="00B82278"/>
    <w:rsid w:val="00B83CCD"/>
    <w:rsid w:val="00B83F75"/>
    <w:rsid w:val="00B84BB3"/>
    <w:rsid w:val="00B86BC5"/>
    <w:rsid w:val="00B87093"/>
    <w:rsid w:val="00B878E5"/>
    <w:rsid w:val="00B91EA2"/>
    <w:rsid w:val="00B92645"/>
    <w:rsid w:val="00B93049"/>
    <w:rsid w:val="00B9399E"/>
    <w:rsid w:val="00B939E5"/>
    <w:rsid w:val="00B93C63"/>
    <w:rsid w:val="00B948E2"/>
    <w:rsid w:val="00B9502A"/>
    <w:rsid w:val="00B95380"/>
    <w:rsid w:val="00B9741B"/>
    <w:rsid w:val="00B97B6F"/>
    <w:rsid w:val="00BA70E8"/>
    <w:rsid w:val="00BB2525"/>
    <w:rsid w:val="00BB30ED"/>
    <w:rsid w:val="00BB4A2B"/>
    <w:rsid w:val="00BB50C2"/>
    <w:rsid w:val="00BB6A19"/>
    <w:rsid w:val="00BB7236"/>
    <w:rsid w:val="00BB7E50"/>
    <w:rsid w:val="00BC0C5F"/>
    <w:rsid w:val="00BC0C64"/>
    <w:rsid w:val="00BC1566"/>
    <w:rsid w:val="00BC1A68"/>
    <w:rsid w:val="00BC3610"/>
    <w:rsid w:val="00BC412A"/>
    <w:rsid w:val="00BC628D"/>
    <w:rsid w:val="00BC6F18"/>
    <w:rsid w:val="00BD05CD"/>
    <w:rsid w:val="00BD0D46"/>
    <w:rsid w:val="00BD15CB"/>
    <w:rsid w:val="00BD242B"/>
    <w:rsid w:val="00BD29A9"/>
    <w:rsid w:val="00BD2A0C"/>
    <w:rsid w:val="00BD32F6"/>
    <w:rsid w:val="00BD3747"/>
    <w:rsid w:val="00BD7100"/>
    <w:rsid w:val="00BE0771"/>
    <w:rsid w:val="00BE0981"/>
    <w:rsid w:val="00BE2CE4"/>
    <w:rsid w:val="00BE5406"/>
    <w:rsid w:val="00BE5459"/>
    <w:rsid w:val="00BE6068"/>
    <w:rsid w:val="00BE71BF"/>
    <w:rsid w:val="00BE78D2"/>
    <w:rsid w:val="00BF14E1"/>
    <w:rsid w:val="00BF303F"/>
    <w:rsid w:val="00BF375C"/>
    <w:rsid w:val="00BF3B76"/>
    <w:rsid w:val="00BF5EE5"/>
    <w:rsid w:val="00BF6BFD"/>
    <w:rsid w:val="00BF7688"/>
    <w:rsid w:val="00BF7D68"/>
    <w:rsid w:val="00C022C1"/>
    <w:rsid w:val="00C0240B"/>
    <w:rsid w:val="00C02461"/>
    <w:rsid w:val="00C03644"/>
    <w:rsid w:val="00C03E0F"/>
    <w:rsid w:val="00C043E7"/>
    <w:rsid w:val="00C04750"/>
    <w:rsid w:val="00C072D2"/>
    <w:rsid w:val="00C103BC"/>
    <w:rsid w:val="00C107CC"/>
    <w:rsid w:val="00C113B7"/>
    <w:rsid w:val="00C14029"/>
    <w:rsid w:val="00C14111"/>
    <w:rsid w:val="00C15404"/>
    <w:rsid w:val="00C166B4"/>
    <w:rsid w:val="00C16CBE"/>
    <w:rsid w:val="00C173D2"/>
    <w:rsid w:val="00C17BC6"/>
    <w:rsid w:val="00C216B4"/>
    <w:rsid w:val="00C21BEC"/>
    <w:rsid w:val="00C2557E"/>
    <w:rsid w:val="00C255CD"/>
    <w:rsid w:val="00C258A5"/>
    <w:rsid w:val="00C261FB"/>
    <w:rsid w:val="00C26AEC"/>
    <w:rsid w:val="00C26EEE"/>
    <w:rsid w:val="00C3087B"/>
    <w:rsid w:val="00C322B5"/>
    <w:rsid w:val="00C3251D"/>
    <w:rsid w:val="00C32D35"/>
    <w:rsid w:val="00C33312"/>
    <w:rsid w:val="00C36BE1"/>
    <w:rsid w:val="00C36DA2"/>
    <w:rsid w:val="00C37399"/>
    <w:rsid w:val="00C37A82"/>
    <w:rsid w:val="00C40473"/>
    <w:rsid w:val="00C405BF"/>
    <w:rsid w:val="00C405D4"/>
    <w:rsid w:val="00C40B44"/>
    <w:rsid w:val="00C41951"/>
    <w:rsid w:val="00C41EEA"/>
    <w:rsid w:val="00C43C38"/>
    <w:rsid w:val="00C44062"/>
    <w:rsid w:val="00C44902"/>
    <w:rsid w:val="00C4689C"/>
    <w:rsid w:val="00C47B4B"/>
    <w:rsid w:val="00C47E9C"/>
    <w:rsid w:val="00C501B9"/>
    <w:rsid w:val="00C50E97"/>
    <w:rsid w:val="00C51FE1"/>
    <w:rsid w:val="00C521DF"/>
    <w:rsid w:val="00C53A3B"/>
    <w:rsid w:val="00C5696C"/>
    <w:rsid w:val="00C57A88"/>
    <w:rsid w:val="00C57DED"/>
    <w:rsid w:val="00C603E1"/>
    <w:rsid w:val="00C6182C"/>
    <w:rsid w:val="00C62158"/>
    <w:rsid w:val="00C63A61"/>
    <w:rsid w:val="00C64552"/>
    <w:rsid w:val="00C65FF0"/>
    <w:rsid w:val="00C704DC"/>
    <w:rsid w:val="00C70EC3"/>
    <w:rsid w:val="00C71286"/>
    <w:rsid w:val="00C72291"/>
    <w:rsid w:val="00C73BB4"/>
    <w:rsid w:val="00C73F8D"/>
    <w:rsid w:val="00C74592"/>
    <w:rsid w:val="00C76134"/>
    <w:rsid w:val="00C80019"/>
    <w:rsid w:val="00C81589"/>
    <w:rsid w:val="00C81A28"/>
    <w:rsid w:val="00C82EBF"/>
    <w:rsid w:val="00C830B5"/>
    <w:rsid w:val="00C83A74"/>
    <w:rsid w:val="00C863D3"/>
    <w:rsid w:val="00C947D4"/>
    <w:rsid w:val="00C960B8"/>
    <w:rsid w:val="00CA00CE"/>
    <w:rsid w:val="00CA0C8D"/>
    <w:rsid w:val="00CA373D"/>
    <w:rsid w:val="00CA5CDF"/>
    <w:rsid w:val="00CA6331"/>
    <w:rsid w:val="00CA633E"/>
    <w:rsid w:val="00CA6D15"/>
    <w:rsid w:val="00CA6DDF"/>
    <w:rsid w:val="00CA7246"/>
    <w:rsid w:val="00CB0FAA"/>
    <w:rsid w:val="00CB2039"/>
    <w:rsid w:val="00CB2082"/>
    <w:rsid w:val="00CB2389"/>
    <w:rsid w:val="00CB2521"/>
    <w:rsid w:val="00CB25D9"/>
    <w:rsid w:val="00CB25F0"/>
    <w:rsid w:val="00CB3C81"/>
    <w:rsid w:val="00CB4859"/>
    <w:rsid w:val="00CB504D"/>
    <w:rsid w:val="00CC0403"/>
    <w:rsid w:val="00CC16E4"/>
    <w:rsid w:val="00CC2FCF"/>
    <w:rsid w:val="00CC3AB2"/>
    <w:rsid w:val="00CC49FE"/>
    <w:rsid w:val="00CC5439"/>
    <w:rsid w:val="00CC6053"/>
    <w:rsid w:val="00CC7866"/>
    <w:rsid w:val="00CD111D"/>
    <w:rsid w:val="00CD2DDF"/>
    <w:rsid w:val="00CD3C8B"/>
    <w:rsid w:val="00CD6A00"/>
    <w:rsid w:val="00CE036C"/>
    <w:rsid w:val="00CE0906"/>
    <w:rsid w:val="00CE1C05"/>
    <w:rsid w:val="00CE29FA"/>
    <w:rsid w:val="00CE4987"/>
    <w:rsid w:val="00CE6868"/>
    <w:rsid w:val="00CE7CE4"/>
    <w:rsid w:val="00CF0212"/>
    <w:rsid w:val="00CF06EF"/>
    <w:rsid w:val="00CF4DB2"/>
    <w:rsid w:val="00CF59F8"/>
    <w:rsid w:val="00CF7687"/>
    <w:rsid w:val="00CF79D7"/>
    <w:rsid w:val="00D000B1"/>
    <w:rsid w:val="00D0061F"/>
    <w:rsid w:val="00D02F8A"/>
    <w:rsid w:val="00D04C03"/>
    <w:rsid w:val="00D0546C"/>
    <w:rsid w:val="00D0558D"/>
    <w:rsid w:val="00D05B27"/>
    <w:rsid w:val="00D0650D"/>
    <w:rsid w:val="00D078B0"/>
    <w:rsid w:val="00D07F58"/>
    <w:rsid w:val="00D11B54"/>
    <w:rsid w:val="00D15005"/>
    <w:rsid w:val="00D163CF"/>
    <w:rsid w:val="00D173F9"/>
    <w:rsid w:val="00D208E9"/>
    <w:rsid w:val="00D20FA3"/>
    <w:rsid w:val="00D24116"/>
    <w:rsid w:val="00D24616"/>
    <w:rsid w:val="00D26CC3"/>
    <w:rsid w:val="00D2780F"/>
    <w:rsid w:val="00D301F8"/>
    <w:rsid w:val="00D307C4"/>
    <w:rsid w:val="00D3101B"/>
    <w:rsid w:val="00D3175A"/>
    <w:rsid w:val="00D32452"/>
    <w:rsid w:val="00D3264C"/>
    <w:rsid w:val="00D330F5"/>
    <w:rsid w:val="00D3400B"/>
    <w:rsid w:val="00D34961"/>
    <w:rsid w:val="00D353FB"/>
    <w:rsid w:val="00D36A0A"/>
    <w:rsid w:val="00D375E6"/>
    <w:rsid w:val="00D376A9"/>
    <w:rsid w:val="00D4095F"/>
    <w:rsid w:val="00D42127"/>
    <w:rsid w:val="00D430AC"/>
    <w:rsid w:val="00D43D98"/>
    <w:rsid w:val="00D44CAC"/>
    <w:rsid w:val="00D45419"/>
    <w:rsid w:val="00D4625A"/>
    <w:rsid w:val="00D5003E"/>
    <w:rsid w:val="00D5178A"/>
    <w:rsid w:val="00D545D2"/>
    <w:rsid w:val="00D54AC9"/>
    <w:rsid w:val="00D553E0"/>
    <w:rsid w:val="00D55F2F"/>
    <w:rsid w:val="00D56072"/>
    <w:rsid w:val="00D56EF4"/>
    <w:rsid w:val="00D57C04"/>
    <w:rsid w:val="00D60FDF"/>
    <w:rsid w:val="00D64BA1"/>
    <w:rsid w:val="00D66C1B"/>
    <w:rsid w:val="00D679BB"/>
    <w:rsid w:val="00D710EE"/>
    <w:rsid w:val="00D7118C"/>
    <w:rsid w:val="00D726C6"/>
    <w:rsid w:val="00D74B54"/>
    <w:rsid w:val="00D766C9"/>
    <w:rsid w:val="00D774F4"/>
    <w:rsid w:val="00D81216"/>
    <w:rsid w:val="00D82759"/>
    <w:rsid w:val="00D837B4"/>
    <w:rsid w:val="00D845C5"/>
    <w:rsid w:val="00D84FF0"/>
    <w:rsid w:val="00D85866"/>
    <w:rsid w:val="00D85B26"/>
    <w:rsid w:val="00D86206"/>
    <w:rsid w:val="00D86305"/>
    <w:rsid w:val="00D87DAC"/>
    <w:rsid w:val="00D900B8"/>
    <w:rsid w:val="00D915F1"/>
    <w:rsid w:val="00D91B1A"/>
    <w:rsid w:val="00D92C69"/>
    <w:rsid w:val="00D93B9E"/>
    <w:rsid w:val="00D95DAA"/>
    <w:rsid w:val="00D96535"/>
    <w:rsid w:val="00D96B52"/>
    <w:rsid w:val="00D97A10"/>
    <w:rsid w:val="00D97E31"/>
    <w:rsid w:val="00DA0862"/>
    <w:rsid w:val="00DA0B81"/>
    <w:rsid w:val="00DA1186"/>
    <w:rsid w:val="00DA1BCE"/>
    <w:rsid w:val="00DA1ED0"/>
    <w:rsid w:val="00DA214D"/>
    <w:rsid w:val="00DA36B0"/>
    <w:rsid w:val="00DA4063"/>
    <w:rsid w:val="00DA4731"/>
    <w:rsid w:val="00DA4CD1"/>
    <w:rsid w:val="00DA5187"/>
    <w:rsid w:val="00DA61D8"/>
    <w:rsid w:val="00DA7849"/>
    <w:rsid w:val="00DA7EC9"/>
    <w:rsid w:val="00DB05A2"/>
    <w:rsid w:val="00DB16C2"/>
    <w:rsid w:val="00DB1970"/>
    <w:rsid w:val="00DB2055"/>
    <w:rsid w:val="00DB39FD"/>
    <w:rsid w:val="00DB3BB9"/>
    <w:rsid w:val="00DB4150"/>
    <w:rsid w:val="00DB55A5"/>
    <w:rsid w:val="00DB7240"/>
    <w:rsid w:val="00DB7B2A"/>
    <w:rsid w:val="00DC0FB4"/>
    <w:rsid w:val="00DC74CD"/>
    <w:rsid w:val="00DD19BB"/>
    <w:rsid w:val="00DD2432"/>
    <w:rsid w:val="00DD3083"/>
    <w:rsid w:val="00DD40D1"/>
    <w:rsid w:val="00DD5C93"/>
    <w:rsid w:val="00DD63BC"/>
    <w:rsid w:val="00DD74F3"/>
    <w:rsid w:val="00DE2159"/>
    <w:rsid w:val="00DE3E45"/>
    <w:rsid w:val="00DE5FF9"/>
    <w:rsid w:val="00DE740E"/>
    <w:rsid w:val="00DF1417"/>
    <w:rsid w:val="00DF1C80"/>
    <w:rsid w:val="00DF1D79"/>
    <w:rsid w:val="00DF2A46"/>
    <w:rsid w:val="00DF3251"/>
    <w:rsid w:val="00DF3722"/>
    <w:rsid w:val="00DF3E00"/>
    <w:rsid w:val="00DF6D6E"/>
    <w:rsid w:val="00DF6DA0"/>
    <w:rsid w:val="00DF70DC"/>
    <w:rsid w:val="00E01C01"/>
    <w:rsid w:val="00E051C9"/>
    <w:rsid w:val="00E0552B"/>
    <w:rsid w:val="00E05770"/>
    <w:rsid w:val="00E073E5"/>
    <w:rsid w:val="00E07AE6"/>
    <w:rsid w:val="00E07AFE"/>
    <w:rsid w:val="00E10D88"/>
    <w:rsid w:val="00E12190"/>
    <w:rsid w:val="00E139CF"/>
    <w:rsid w:val="00E14E84"/>
    <w:rsid w:val="00E1581C"/>
    <w:rsid w:val="00E15AA9"/>
    <w:rsid w:val="00E17564"/>
    <w:rsid w:val="00E17CEE"/>
    <w:rsid w:val="00E21E73"/>
    <w:rsid w:val="00E22098"/>
    <w:rsid w:val="00E243D4"/>
    <w:rsid w:val="00E24B93"/>
    <w:rsid w:val="00E24DB4"/>
    <w:rsid w:val="00E279DD"/>
    <w:rsid w:val="00E31008"/>
    <w:rsid w:val="00E32738"/>
    <w:rsid w:val="00E33012"/>
    <w:rsid w:val="00E33359"/>
    <w:rsid w:val="00E33AE8"/>
    <w:rsid w:val="00E3487C"/>
    <w:rsid w:val="00E34C0F"/>
    <w:rsid w:val="00E3605E"/>
    <w:rsid w:val="00E360FE"/>
    <w:rsid w:val="00E36675"/>
    <w:rsid w:val="00E36DC2"/>
    <w:rsid w:val="00E403DB"/>
    <w:rsid w:val="00E40D32"/>
    <w:rsid w:val="00E40F7C"/>
    <w:rsid w:val="00E41278"/>
    <w:rsid w:val="00E4347D"/>
    <w:rsid w:val="00E43FF1"/>
    <w:rsid w:val="00E44A20"/>
    <w:rsid w:val="00E464F0"/>
    <w:rsid w:val="00E475C2"/>
    <w:rsid w:val="00E47E57"/>
    <w:rsid w:val="00E47FB5"/>
    <w:rsid w:val="00E50E74"/>
    <w:rsid w:val="00E51B78"/>
    <w:rsid w:val="00E524D5"/>
    <w:rsid w:val="00E5353E"/>
    <w:rsid w:val="00E544C6"/>
    <w:rsid w:val="00E55155"/>
    <w:rsid w:val="00E551BF"/>
    <w:rsid w:val="00E5570C"/>
    <w:rsid w:val="00E55E19"/>
    <w:rsid w:val="00E602C1"/>
    <w:rsid w:val="00E615D4"/>
    <w:rsid w:val="00E61ADA"/>
    <w:rsid w:val="00E638B6"/>
    <w:rsid w:val="00E64150"/>
    <w:rsid w:val="00E71986"/>
    <w:rsid w:val="00E71C4D"/>
    <w:rsid w:val="00E735FA"/>
    <w:rsid w:val="00E73E43"/>
    <w:rsid w:val="00E7689C"/>
    <w:rsid w:val="00E80031"/>
    <w:rsid w:val="00E8097F"/>
    <w:rsid w:val="00E80DFA"/>
    <w:rsid w:val="00E80E32"/>
    <w:rsid w:val="00E820A1"/>
    <w:rsid w:val="00E82340"/>
    <w:rsid w:val="00E8373B"/>
    <w:rsid w:val="00E8405B"/>
    <w:rsid w:val="00E851B9"/>
    <w:rsid w:val="00E85624"/>
    <w:rsid w:val="00E87973"/>
    <w:rsid w:val="00E936EE"/>
    <w:rsid w:val="00E946B3"/>
    <w:rsid w:val="00E94CFC"/>
    <w:rsid w:val="00E957A5"/>
    <w:rsid w:val="00E9663E"/>
    <w:rsid w:val="00E967F0"/>
    <w:rsid w:val="00E96ECF"/>
    <w:rsid w:val="00E9710D"/>
    <w:rsid w:val="00E97995"/>
    <w:rsid w:val="00E97E36"/>
    <w:rsid w:val="00EA1020"/>
    <w:rsid w:val="00EA133B"/>
    <w:rsid w:val="00EA1447"/>
    <w:rsid w:val="00EA3AEC"/>
    <w:rsid w:val="00EA4241"/>
    <w:rsid w:val="00EA5614"/>
    <w:rsid w:val="00EA687D"/>
    <w:rsid w:val="00EA706D"/>
    <w:rsid w:val="00EA72FC"/>
    <w:rsid w:val="00EA79E1"/>
    <w:rsid w:val="00EB0609"/>
    <w:rsid w:val="00EB2D40"/>
    <w:rsid w:val="00EB3C80"/>
    <w:rsid w:val="00EB54BF"/>
    <w:rsid w:val="00EB6458"/>
    <w:rsid w:val="00EB744B"/>
    <w:rsid w:val="00EB7450"/>
    <w:rsid w:val="00EC0571"/>
    <w:rsid w:val="00EC5AEA"/>
    <w:rsid w:val="00EC6634"/>
    <w:rsid w:val="00EC6892"/>
    <w:rsid w:val="00ED1CFD"/>
    <w:rsid w:val="00ED2C48"/>
    <w:rsid w:val="00ED5B81"/>
    <w:rsid w:val="00ED6208"/>
    <w:rsid w:val="00ED73D0"/>
    <w:rsid w:val="00ED7C90"/>
    <w:rsid w:val="00EE1065"/>
    <w:rsid w:val="00EE1415"/>
    <w:rsid w:val="00EE2B88"/>
    <w:rsid w:val="00EE2FD2"/>
    <w:rsid w:val="00EE36DE"/>
    <w:rsid w:val="00EE3EA8"/>
    <w:rsid w:val="00EE73BA"/>
    <w:rsid w:val="00EF003A"/>
    <w:rsid w:val="00EF07CB"/>
    <w:rsid w:val="00EF1B58"/>
    <w:rsid w:val="00EF2A76"/>
    <w:rsid w:val="00EF306C"/>
    <w:rsid w:val="00EF323C"/>
    <w:rsid w:val="00EF36F2"/>
    <w:rsid w:val="00EF3B61"/>
    <w:rsid w:val="00EF5148"/>
    <w:rsid w:val="00EF6709"/>
    <w:rsid w:val="00EF74F7"/>
    <w:rsid w:val="00F00489"/>
    <w:rsid w:val="00F03666"/>
    <w:rsid w:val="00F05745"/>
    <w:rsid w:val="00F05758"/>
    <w:rsid w:val="00F0765A"/>
    <w:rsid w:val="00F1017B"/>
    <w:rsid w:val="00F11018"/>
    <w:rsid w:val="00F11367"/>
    <w:rsid w:val="00F125DC"/>
    <w:rsid w:val="00F14877"/>
    <w:rsid w:val="00F16A88"/>
    <w:rsid w:val="00F210CE"/>
    <w:rsid w:val="00F222C6"/>
    <w:rsid w:val="00F22F69"/>
    <w:rsid w:val="00F24B71"/>
    <w:rsid w:val="00F26B52"/>
    <w:rsid w:val="00F277B1"/>
    <w:rsid w:val="00F2793C"/>
    <w:rsid w:val="00F32D14"/>
    <w:rsid w:val="00F333FD"/>
    <w:rsid w:val="00F339B4"/>
    <w:rsid w:val="00F355BB"/>
    <w:rsid w:val="00F35AC9"/>
    <w:rsid w:val="00F35BE6"/>
    <w:rsid w:val="00F36453"/>
    <w:rsid w:val="00F373F5"/>
    <w:rsid w:val="00F37F9D"/>
    <w:rsid w:val="00F40602"/>
    <w:rsid w:val="00F44068"/>
    <w:rsid w:val="00F476E2"/>
    <w:rsid w:val="00F50DBA"/>
    <w:rsid w:val="00F51380"/>
    <w:rsid w:val="00F516C7"/>
    <w:rsid w:val="00F52CC5"/>
    <w:rsid w:val="00F53EA0"/>
    <w:rsid w:val="00F556A2"/>
    <w:rsid w:val="00F567DD"/>
    <w:rsid w:val="00F60727"/>
    <w:rsid w:val="00F641A6"/>
    <w:rsid w:val="00F64B4F"/>
    <w:rsid w:val="00F6575B"/>
    <w:rsid w:val="00F658BA"/>
    <w:rsid w:val="00F65E71"/>
    <w:rsid w:val="00F67188"/>
    <w:rsid w:val="00F67671"/>
    <w:rsid w:val="00F7034A"/>
    <w:rsid w:val="00F7045D"/>
    <w:rsid w:val="00F7441E"/>
    <w:rsid w:val="00F74723"/>
    <w:rsid w:val="00F75028"/>
    <w:rsid w:val="00F7542B"/>
    <w:rsid w:val="00F7573C"/>
    <w:rsid w:val="00F7617C"/>
    <w:rsid w:val="00F763A4"/>
    <w:rsid w:val="00F771D4"/>
    <w:rsid w:val="00F7753E"/>
    <w:rsid w:val="00F80127"/>
    <w:rsid w:val="00F81D3A"/>
    <w:rsid w:val="00F82656"/>
    <w:rsid w:val="00F85501"/>
    <w:rsid w:val="00F95839"/>
    <w:rsid w:val="00F95E98"/>
    <w:rsid w:val="00FA0E80"/>
    <w:rsid w:val="00FA1174"/>
    <w:rsid w:val="00FA2D14"/>
    <w:rsid w:val="00FA3CAA"/>
    <w:rsid w:val="00FA4047"/>
    <w:rsid w:val="00FA6996"/>
    <w:rsid w:val="00FA7D6A"/>
    <w:rsid w:val="00FA7DC7"/>
    <w:rsid w:val="00FA7E15"/>
    <w:rsid w:val="00FB043C"/>
    <w:rsid w:val="00FB0C3F"/>
    <w:rsid w:val="00FB0CBB"/>
    <w:rsid w:val="00FB2543"/>
    <w:rsid w:val="00FB5977"/>
    <w:rsid w:val="00FB65AC"/>
    <w:rsid w:val="00FB6B19"/>
    <w:rsid w:val="00FC1066"/>
    <w:rsid w:val="00FC121A"/>
    <w:rsid w:val="00FC241D"/>
    <w:rsid w:val="00FC29B0"/>
    <w:rsid w:val="00FC3CA4"/>
    <w:rsid w:val="00FC477C"/>
    <w:rsid w:val="00FC5C3D"/>
    <w:rsid w:val="00FC6DD3"/>
    <w:rsid w:val="00FC74D9"/>
    <w:rsid w:val="00FD1245"/>
    <w:rsid w:val="00FD2602"/>
    <w:rsid w:val="00FD5912"/>
    <w:rsid w:val="00FD6C80"/>
    <w:rsid w:val="00FD77FE"/>
    <w:rsid w:val="00FE0CFD"/>
    <w:rsid w:val="00FE1037"/>
    <w:rsid w:val="00FE19B5"/>
    <w:rsid w:val="00FE2CC8"/>
    <w:rsid w:val="00FE3A15"/>
    <w:rsid w:val="00FE3A30"/>
    <w:rsid w:val="00FE5B36"/>
    <w:rsid w:val="00FF08EB"/>
    <w:rsid w:val="00FF0FF9"/>
    <w:rsid w:val="00FF2002"/>
    <w:rsid w:val="00FF288D"/>
    <w:rsid w:val="00FF2A5E"/>
    <w:rsid w:val="00FF3922"/>
    <w:rsid w:val="00FF51C0"/>
    <w:rsid w:val="00FF6625"/>
    <w:rsid w:val="00FF6EA7"/>
    <w:rsid w:val="00FF755C"/>
    <w:rsid w:val="00FF77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21C8BC"/>
  <w15:docId w15:val="{0942A234-3882-46F6-8FAC-52F55D48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014"/>
    <w:rPr>
      <w:sz w:val="24"/>
      <w:lang w:eastAsia="en-US"/>
    </w:rPr>
  </w:style>
  <w:style w:type="paragraph" w:styleId="Heading1">
    <w:name w:val="heading 1"/>
    <w:basedOn w:val="Normal"/>
    <w:next w:val="Normal"/>
    <w:qFormat/>
    <w:rsid w:val="00B80D71"/>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07014"/>
    <w:pPr>
      <w:tabs>
        <w:tab w:val="center" w:pos="4153"/>
        <w:tab w:val="right" w:pos="8306"/>
      </w:tabs>
    </w:pPr>
  </w:style>
  <w:style w:type="character" w:styleId="PageNumber">
    <w:name w:val="page number"/>
    <w:basedOn w:val="DefaultParagraphFont"/>
    <w:rsid w:val="00707014"/>
  </w:style>
  <w:style w:type="paragraph" w:styleId="Header">
    <w:name w:val="header"/>
    <w:basedOn w:val="Normal"/>
    <w:rsid w:val="00707014"/>
    <w:pPr>
      <w:tabs>
        <w:tab w:val="center" w:pos="4320"/>
        <w:tab w:val="right" w:pos="8640"/>
      </w:tabs>
    </w:pPr>
  </w:style>
  <w:style w:type="character" w:styleId="Hyperlink">
    <w:name w:val="Hyperlink"/>
    <w:rsid w:val="0018070F"/>
    <w:rPr>
      <w:color w:val="0000FF"/>
      <w:u w:val="single"/>
    </w:rPr>
  </w:style>
  <w:style w:type="paragraph" w:styleId="BalloonText">
    <w:name w:val="Balloon Text"/>
    <w:basedOn w:val="Normal"/>
    <w:semiHidden/>
    <w:rsid w:val="005A2055"/>
    <w:rPr>
      <w:rFonts w:ascii="Tahoma" w:hAnsi="Tahoma" w:cs="Tahoma"/>
      <w:sz w:val="16"/>
      <w:szCs w:val="16"/>
    </w:rPr>
  </w:style>
  <w:style w:type="paragraph" w:customStyle="1" w:styleId="MediumGrid21">
    <w:name w:val="Medium Grid 21"/>
    <w:qFormat/>
    <w:rsid w:val="00B80D71"/>
    <w:rPr>
      <w:rFonts w:ascii="Calibri" w:eastAsia="Calibri" w:hAnsi="Calibri"/>
      <w:sz w:val="22"/>
      <w:szCs w:val="22"/>
      <w:lang w:eastAsia="en-US"/>
    </w:rPr>
  </w:style>
  <w:style w:type="paragraph" w:styleId="ListBullet">
    <w:name w:val="List Bullet"/>
    <w:basedOn w:val="Normal"/>
    <w:rsid w:val="009269DC"/>
    <w:pPr>
      <w:numPr>
        <w:numId w:val="1"/>
      </w:numPr>
    </w:pPr>
  </w:style>
  <w:style w:type="table" w:styleId="TableGrid">
    <w:name w:val="Table Grid"/>
    <w:basedOn w:val="TableNormal"/>
    <w:rsid w:val="009E1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9E1646"/>
    <w:pPr>
      <w:ind w:left="720"/>
      <w:contextualSpacing/>
    </w:pPr>
  </w:style>
  <w:style w:type="table" w:customStyle="1" w:styleId="TableGrid1">
    <w:name w:val="Table Grid1"/>
    <w:basedOn w:val="TableNormal"/>
    <w:next w:val="TableGrid"/>
    <w:uiPriority w:val="39"/>
    <w:rsid w:val="00256F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7F58"/>
    <w:rPr>
      <w:color w:val="605E5C"/>
      <w:shd w:val="clear" w:color="auto" w:fill="E1DFDD"/>
    </w:rPr>
  </w:style>
  <w:style w:type="paragraph" w:styleId="NoSpacing">
    <w:name w:val="No Spacing"/>
    <w:uiPriority w:val="99"/>
    <w:qFormat/>
    <w:rsid w:val="002B44DA"/>
    <w:rPr>
      <w:sz w:val="24"/>
      <w:lang w:eastAsia="en-US"/>
    </w:rPr>
  </w:style>
  <w:style w:type="paragraph" w:customStyle="1" w:styleId="v1p1">
    <w:name w:val="v1p1"/>
    <w:basedOn w:val="Normal"/>
    <w:rsid w:val="0033419F"/>
    <w:pPr>
      <w:spacing w:before="100" w:beforeAutospacing="1" w:after="100" w:afterAutospacing="1"/>
    </w:pPr>
    <w:rPr>
      <w:szCs w:val="24"/>
      <w:lang w:eastAsia="en-GB"/>
    </w:rPr>
  </w:style>
  <w:style w:type="character" w:customStyle="1" w:styleId="v1s1">
    <w:name w:val="v1s1"/>
    <w:basedOn w:val="DefaultParagraphFont"/>
    <w:rsid w:val="0033419F"/>
  </w:style>
  <w:style w:type="paragraph" w:customStyle="1" w:styleId="v1p2">
    <w:name w:val="v1p2"/>
    <w:basedOn w:val="Normal"/>
    <w:rsid w:val="0033419F"/>
    <w:pPr>
      <w:spacing w:before="100" w:beforeAutospacing="1" w:after="100" w:afterAutospacing="1"/>
    </w:pPr>
    <w:rPr>
      <w:szCs w:val="24"/>
      <w:lang w:eastAsia="en-GB"/>
    </w:rPr>
  </w:style>
  <w:style w:type="character" w:customStyle="1" w:styleId="v1s2">
    <w:name w:val="v1s2"/>
    <w:basedOn w:val="DefaultParagraphFont"/>
    <w:rsid w:val="0033419F"/>
  </w:style>
  <w:style w:type="paragraph" w:customStyle="1" w:styleId="v1msonormal">
    <w:name w:val="v1msonormal"/>
    <w:basedOn w:val="Normal"/>
    <w:rsid w:val="0000370D"/>
    <w:pPr>
      <w:spacing w:before="100" w:beforeAutospacing="1" w:after="100" w:afterAutospacing="1"/>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071997">
      <w:bodyDiv w:val="1"/>
      <w:marLeft w:val="0"/>
      <w:marRight w:val="0"/>
      <w:marTop w:val="0"/>
      <w:marBottom w:val="0"/>
      <w:divBdr>
        <w:top w:val="none" w:sz="0" w:space="0" w:color="auto"/>
        <w:left w:val="none" w:sz="0" w:space="0" w:color="auto"/>
        <w:bottom w:val="none" w:sz="0" w:space="0" w:color="auto"/>
        <w:right w:val="none" w:sz="0" w:space="0" w:color="auto"/>
      </w:divBdr>
    </w:div>
    <w:div w:id="573778122">
      <w:bodyDiv w:val="1"/>
      <w:marLeft w:val="0"/>
      <w:marRight w:val="0"/>
      <w:marTop w:val="0"/>
      <w:marBottom w:val="0"/>
      <w:divBdr>
        <w:top w:val="none" w:sz="0" w:space="0" w:color="auto"/>
        <w:left w:val="none" w:sz="0" w:space="0" w:color="auto"/>
        <w:bottom w:val="none" w:sz="0" w:space="0" w:color="auto"/>
        <w:right w:val="none" w:sz="0" w:space="0" w:color="auto"/>
      </w:divBdr>
    </w:div>
    <w:div w:id="758864897">
      <w:bodyDiv w:val="1"/>
      <w:marLeft w:val="0"/>
      <w:marRight w:val="0"/>
      <w:marTop w:val="0"/>
      <w:marBottom w:val="0"/>
      <w:divBdr>
        <w:top w:val="none" w:sz="0" w:space="0" w:color="auto"/>
        <w:left w:val="none" w:sz="0" w:space="0" w:color="auto"/>
        <w:bottom w:val="none" w:sz="0" w:space="0" w:color="auto"/>
        <w:right w:val="none" w:sz="0" w:space="0" w:color="auto"/>
      </w:divBdr>
    </w:div>
    <w:div w:id="1278104280">
      <w:bodyDiv w:val="1"/>
      <w:marLeft w:val="0"/>
      <w:marRight w:val="0"/>
      <w:marTop w:val="0"/>
      <w:marBottom w:val="0"/>
      <w:divBdr>
        <w:top w:val="none" w:sz="0" w:space="0" w:color="auto"/>
        <w:left w:val="none" w:sz="0" w:space="0" w:color="auto"/>
        <w:bottom w:val="none" w:sz="0" w:space="0" w:color="auto"/>
        <w:right w:val="none" w:sz="0" w:space="0" w:color="auto"/>
      </w:divBdr>
    </w:div>
    <w:div w:id="1512841403">
      <w:bodyDiv w:val="1"/>
      <w:marLeft w:val="48"/>
      <w:marRight w:val="48"/>
      <w:marTop w:val="48"/>
      <w:marBottom w:val="12"/>
      <w:divBdr>
        <w:top w:val="none" w:sz="0" w:space="0" w:color="auto"/>
        <w:left w:val="none" w:sz="0" w:space="0" w:color="auto"/>
        <w:bottom w:val="none" w:sz="0" w:space="0" w:color="auto"/>
        <w:right w:val="none" w:sz="0" w:space="0" w:color="auto"/>
      </w:divBdr>
      <w:divsChild>
        <w:div w:id="213451912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orthnorthants.citizenspace.com/cet/budget-2026-27/" TargetMode="External"/><Relationship Id="rId3" Type="http://schemas.openxmlformats.org/officeDocument/2006/relationships/settings" Target="settings.xml"/><Relationship Id="rId7" Type="http://schemas.openxmlformats.org/officeDocument/2006/relationships/hyperlink" Target="https://www.mearsashby-pc.gov.uk/plann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1979</Words>
  <Characters>10769</Characters>
  <Application>Microsoft Office Word</Application>
  <DocSecurity>0</DocSecurity>
  <Lines>336</Lines>
  <Paragraphs>202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Ross</dc:creator>
  <cp:keywords/>
  <dc:description/>
  <cp:lastModifiedBy>Great Houghton</cp:lastModifiedBy>
  <cp:revision>9</cp:revision>
  <cp:lastPrinted>2026-01-13T10:46:00Z</cp:lastPrinted>
  <dcterms:created xsi:type="dcterms:W3CDTF">2026-01-12T21:41:00Z</dcterms:created>
  <dcterms:modified xsi:type="dcterms:W3CDTF">2026-01-14T09:45:00Z</dcterms:modified>
</cp:coreProperties>
</file>